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C9" w:rsidRPr="00E676C9" w:rsidRDefault="00E676C9" w:rsidP="00E67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cs="Calibri"/>
          <w:b/>
          <w:sz w:val="32"/>
          <w:lang w:eastAsia="ar-SA"/>
        </w:rPr>
      </w:pPr>
    </w:p>
    <w:p w:rsidR="00E676C9" w:rsidRPr="00E676C9" w:rsidRDefault="00E676C9" w:rsidP="00E676C9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E676C9">
        <w:rPr>
          <w:rFonts w:cs="Calibri"/>
          <w:b/>
          <w:sz w:val="28"/>
          <w:szCs w:val="28"/>
          <w:lang w:eastAsia="ar-SA"/>
        </w:rPr>
        <w:t>РОСТОВСКАЯ ОБЛАСТЬ</w:t>
      </w:r>
    </w:p>
    <w:p w:rsidR="00E676C9" w:rsidRPr="00E676C9" w:rsidRDefault="00E676C9" w:rsidP="00E676C9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E676C9">
        <w:rPr>
          <w:rFonts w:cs="Calibri"/>
          <w:b/>
          <w:sz w:val="28"/>
          <w:szCs w:val="28"/>
          <w:lang w:eastAsia="ar-SA"/>
        </w:rPr>
        <w:t>МУНИЦИПАЛЬНОЕ ОБРАЗОВАНИЕ</w:t>
      </w:r>
    </w:p>
    <w:p w:rsidR="00E676C9" w:rsidRPr="00E676C9" w:rsidRDefault="00E676C9" w:rsidP="00E676C9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E676C9">
        <w:rPr>
          <w:rFonts w:cs="Calibri"/>
          <w:b/>
          <w:sz w:val="28"/>
          <w:szCs w:val="28"/>
          <w:lang w:eastAsia="ar-SA"/>
        </w:rPr>
        <w:t>«</w:t>
      </w:r>
      <w:r w:rsidR="00FA7DE4">
        <w:rPr>
          <w:rFonts w:cs="Calibri"/>
          <w:b/>
          <w:sz w:val="28"/>
          <w:szCs w:val="28"/>
          <w:lang w:eastAsia="ar-SA"/>
        </w:rPr>
        <w:t>ЛЕНИНСКОЕ СЕЛЬСКОЕ ПОСЕЛЕНИЕ</w:t>
      </w:r>
      <w:r w:rsidRPr="00E676C9">
        <w:rPr>
          <w:rFonts w:cs="Calibri"/>
          <w:b/>
          <w:sz w:val="28"/>
          <w:szCs w:val="28"/>
          <w:lang w:eastAsia="ar-SA"/>
        </w:rPr>
        <w:t>»</w:t>
      </w:r>
    </w:p>
    <w:p w:rsidR="00E676C9" w:rsidRPr="00E676C9" w:rsidRDefault="00E676C9" w:rsidP="00E676C9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E676C9" w:rsidRPr="00E676C9" w:rsidRDefault="00E676C9" w:rsidP="00E676C9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E676C9">
        <w:rPr>
          <w:rFonts w:cs="Calibri"/>
          <w:b/>
          <w:sz w:val="28"/>
          <w:szCs w:val="28"/>
          <w:lang w:eastAsia="ar-SA"/>
        </w:rPr>
        <w:t>АДМИНИСТРАЦИЯ</w:t>
      </w:r>
    </w:p>
    <w:p w:rsidR="00E676C9" w:rsidRPr="00E676C9" w:rsidRDefault="00FA7DE4" w:rsidP="00E676C9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>ЛЕНИНСКОГО СЕЛЬСКОГО ПОСЕЛЕНИЯ</w:t>
      </w:r>
    </w:p>
    <w:p w:rsidR="00E676C9" w:rsidRPr="00E676C9" w:rsidRDefault="00E676C9" w:rsidP="00E676C9">
      <w:pPr>
        <w:suppressAutoHyphens/>
        <w:jc w:val="center"/>
        <w:rPr>
          <w:rFonts w:cs="Calibri"/>
          <w:b/>
          <w:sz w:val="32"/>
          <w:lang w:eastAsia="ar-SA"/>
        </w:rPr>
      </w:pPr>
    </w:p>
    <w:p w:rsidR="00E676C9" w:rsidRPr="00E676C9" w:rsidRDefault="00E676C9" w:rsidP="00E676C9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>
        <w:rPr>
          <w:rFonts w:cs="Calibri"/>
          <w:b/>
          <w:sz w:val="32"/>
          <w:szCs w:val="32"/>
          <w:lang w:eastAsia="ar-SA"/>
        </w:rPr>
        <w:t>РАСПОРЯЖЕНИЕ</w:t>
      </w:r>
    </w:p>
    <w:p w:rsidR="00E676C9" w:rsidRPr="00E676C9" w:rsidRDefault="00E676C9" w:rsidP="00E676C9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E676C9">
        <w:rPr>
          <w:rFonts w:cs="Calibri"/>
          <w:b/>
          <w:sz w:val="32"/>
          <w:szCs w:val="32"/>
          <w:lang w:eastAsia="ar-SA"/>
        </w:rPr>
        <w:t xml:space="preserve">№  </w:t>
      </w:r>
      <w:r w:rsidR="00FA7DE4">
        <w:rPr>
          <w:rFonts w:cs="Calibri"/>
          <w:b/>
          <w:sz w:val="32"/>
          <w:szCs w:val="32"/>
          <w:lang w:eastAsia="ar-SA"/>
        </w:rPr>
        <w:t>58</w:t>
      </w:r>
    </w:p>
    <w:p w:rsidR="00E676C9" w:rsidRPr="00E676C9" w:rsidRDefault="00975E8A" w:rsidP="00E676C9">
      <w:pPr>
        <w:suppressAutoHyphens/>
        <w:rPr>
          <w:rFonts w:cs="Calibri"/>
          <w:b/>
          <w:sz w:val="24"/>
          <w:szCs w:val="24"/>
          <w:lang w:eastAsia="ar-SA"/>
        </w:rPr>
      </w:pPr>
      <w:r>
        <w:rPr>
          <w:rFonts w:cs="Calibri"/>
          <w:b/>
          <w:sz w:val="24"/>
          <w:szCs w:val="24"/>
          <w:lang w:eastAsia="ar-SA"/>
        </w:rPr>
        <w:t>0</w:t>
      </w:r>
      <w:r w:rsidR="00FA7DE4">
        <w:rPr>
          <w:rFonts w:cs="Calibri"/>
          <w:b/>
          <w:sz w:val="24"/>
          <w:szCs w:val="24"/>
          <w:lang w:eastAsia="ar-SA"/>
        </w:rPr>
        <w:t>1.10</w:t>
      </w:r>
      <w:r>
        <w:rPr>
          <w:rFonts w:cs="Calibri"/>
          <w:b/>
          <w:sz w:val="24"/>
          <w:szCs w:val="24"/>
          <w:lang w:eastAsia="ar-SA"/>
        </w:rPr>
        <w:t>.</w:t>
      </w:r>
      <w:r w:rsidR="00E676C9" w:rsidRPr="00E676C9">
        <w:rPr>
          <w:rFonts w:cs="Calibri"/>
          <w:b/>
          <w:sz w:val="24"/>
          <w:szCs w:val="24"/>
          <w:lang w:eastAsia="ar-SA"/>
        </w:rPr>
        <w:t xml:space="preserve">2018                                                                                    </w:t>
      </w:r>
      <w:r w:rsidR="00FA7DE4">
        <w:rPr>
          <w:rFonts w:cs="Calibri"/>
          <w:b/>
          <w:sz w:val="24"/>
          <w:szCs w:val="24"/>
          <w:lang w:eastAsia="ar-SA"/>
        </w:rPr>
        <w:t xml:space="preserve">                              х.</w:t>
      </w:r>
      <w:r w:rsidR="009E6A9C">
        <w:rPr>
          <w:rFonts w:cs="Calibri"/>
          <w:b/>
          <w:sz w:val="24"/>
          <w:szCs w:val="24"/>
          <w:lang w:eastAsia="ar-SA"/>
        </w:rPr>
        <w:t xml:space="preserve"> </w:t>
      </w:r>
      <w:r w:rsidR="00FA7DE4">
        <w:rPr>
          <w:rFonts w:cs="Calibri"/>
          <w:b/>
          <w:sz w:val="24"/>
          <w:szCs w:val="24"/>
          <w:lang w:eastAsia="ar-SA"/>
        </w:rPr>
        <w:t>Ленинский</w:t>
      </w:r>
    </w:p>
    <w:p w:rsidR="00E676C9" w:rsidRDefault="00E676C9" w:rsidP="00E676C9">
      <w:pPr>
        <w:suppressAutoHyphens/>
        <w:jc w:val="center"/>
        <w:rPr>
          <w:rFonts w:cs="Calibri"/>
          <w:color w:val="000000"/>
          <w:sz w:val="24"/>
          <w:szCs w:val="24"/>
          <w:lang w:eastAsia="ar-SA"/>
        </w:rPr>
      </w:pPr>
    </w:p>
    <w:p w:rsidR="00E76222" w:rsidRPr="00E676C9" w:rsidRDefault="00E76222" w:rsidP="00E676C9">
      <w:pPr>
        <w:suppressAutoHyphens/>
        <w:jc w:val="center"/>
        <w:rPr>
          <w:rFonts w:cs="Calibri"/>
          <w:color w:val="000000"/>
          <w:sz w:val="24"/>
          <w:szCs w:val="24"/>
          <w:lang w:eastAsia="ar-SA"/>
        </w:rPr>
      </w:pPr>
    </w:p>
    <w:p w:rsidR="00E676C9" w:rsidRPr="00E676C9" w:rsidRDefault="00D168E7" w:rsidP="00E676C9">
      <w:pPr>
        <w:suppressAutoHyphens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  <w:t>Об утверждении П</w:t>
      </w:r>
      <w:r w:rsidR="00E676C9" w:rsidRPr="00E676C9">
        <w:rPr>
          <w:rFonts w:cs="Calibri"/>
          <w:color w:val="000000"/>
          <w:sz w:val="28"/>
          <w:szCs w:val="28"/>
          <w:lang w:eastAsia="ar-SA"/>
        </w:rPr>
        <w:t xml:space="preserve">еречня </w:t>
      </w:r>
      <w:proofErr w:type="gramStart"/>
      <w:r w:rsidR="00E676C9" w:rsidRPr="00E676C9">
        <w:rPr>
          <w:rFonts w:cs="Calibri"/>
          <w:color w:val="000000"/>
          <w:sz w:val="28"/>
          <w:szCs w:val="28"/>
          <w:lang w:eastAsia="ar-SA"/>
        </w:rPr>
        <w:t>муниципальных</w:t>
      </w:r>
      <w:proofErr w:type="gramEnd"/>
    </w:p>
    <w:p w:rsidR="00E676C9" w:rsidRPr="00E676C9" w:rsidRDefault="00E676C9" w:rsidP="00E676C9">
      <w:pPr>
        <w:suppressAutoHyphens/>
        <w:rPr>
          <w:rFonts w:cs="Calibri"/>
          <w:color w:val="000000"/>
          <w:sz w:val="28"/>
          <w:szCs w:val="28"/>
          <w:lang w:eastAsia="ar-SA"/>
        </w:rPr>
      </w:pPr>
      <w:r w:rsidRPr="00E676C9">
        <w:rPr>
          <w:rFonts w:cs="Calibri"/>
          <w:color w:val="000000"/>
          <w:sz w:val="28"/>
          <w:szCs w:val="28"/>
          <w:lang w:eastAsia="ar-SA"/>
        </w:rPr>
        <w:t xml:space="preserve">программ </w:t>
      </w:r>
      <w:r w:rsidR="00FA7DE4">
        <w:rPr>
          <w:rFonts w:cs="Calibri"/>
          <w:color w:val="000000"/>
          <w:sz w:val="28"/>
          <w:szCs w:val="28"/>
          <w:lang w:eastAsia="ar-SA"/>
        </w:rPr>
        <w:t>Ленинского сельского поселения</w:t>
      </w:r>
    </w:p>
    <w:p w:rsidR="002A0F0C" w:rsidRPr="00E34B9B" w:rsidRDefault="002A0F0C" w:rsidP="007D2A4C">
      <w:pPr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7D2A4C" w:rsidRPr="00E76222" w:rsidRDefault="007D2A4C" w:rsidP="007D2A4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6222">
        <w:rPr>
          <w:sz w:val="28"/>
          <w:szCs w:val="28"/>
        </w:rPr>
        <w:t>В соответствии с Бюджетным кодексом Российской Федерации,</w:t>
      </w:r>
      <w:r w:rsidRPr="00E76222">
        <w:rPr>
          <w:iCs/>
          <w:sz w:val="28"/>
          <w:szCs w:val="28"/>
        </w:rPr>
        <w:t xml:space="preserve"> Федеральным законом от 28.06.2014 № 172-ФЗ</w:t>
      </w:r>
      <w:proofErr w:type="gramStart"/>
      <w:r w:rsidRPr="00E76222">
        <w:rPr>
          <w:iCs/>
          <w:sz w:val="28"/>
          <w:szCs w:val="28"/>
        </w:rPr>
        <w:t>«О</w:t>
      </w:r>
      <w:proofErr w:type="gramEnd"/>
      <w:r w:rsidRPr="00E76222">
        <w:rPr>
          <w:iCs/>
          <w:sz w:val="28"/>
          <w:szCs w:val="28"/>
        </w:rPr>
        <w:t xml:space="preserve"> стратегическом планировании в Российской Федерации», </w:t>
      </w:r>
      <w:r w:rsidR="00F72542" w:rsidRPr="00E76222">
        <w:rPr>
          <w:iCs/>
          <w:sz w:val="28"/>
          <w:szCs w:val="28"/>
        </w:rPr>
        <w:t xml:space="preserve">Решением </w:t>
      </w:r>
      <w:r w:rsidR="005912DE">
        <w:rPr>
          <w:sz w:val="28"/>
          <w:szCs w:val="28"/>
          <w:lang w:eastAsia="ar-SA"/>
        </w:rPr>
        <w:t>Собрания депутатов Ленинского сельского поселения от 20</w:t>
      </w:r>
      <w:r w:rsidR="005912DE" w:rsidRPr="00F01530">
        <w:rPr>
          <w:sz w:val="28"/>
          <w:szCs w:val="28"/>
          <w:lang w:eastAsia="ar-SA"/>
        </w:rPr>
        <w:t>.0</w:t>
      </w:r>
      <w:r w:rsidR="005912DE">
        <w:rPr>
          <w:sz w:val="28"/>
          <w:szCs w:val="28"/>
          <w:lang w:eastAsia="ar-SA"/>
        </w:rPr>
        <w:t>9.2007 № 54</w:t>
      </w:r>
      <w:r w:rsidR="005912DE" w:rsidRPr="00F01530">
        <w:rPr>
          <w:sz w:val="28"/>
          <w:szCs w:val="28"/>
          <w:lang w:eastAsia="ar-SA"/>
        </w:rPr>
        <w:t xml:space="preserve"> «Об утверждении положения о бюджетном процессе в </w:t>
      </w:r>
      <w:r w:rsidR="005912DE">
        <w:rPr>
          <w:sz w:val="28"/>
          <w:szCs w:val="28"/>
          <w:lang w:eastAsia="ar-SA"/>
        </w:rPr>
        <w:t>Ленинском сельском поселении</w:t>
      </w:r>
      <w:r w:rsidR="00F72542" w:rsidRPr="00E76222">
        <w:rPr>
          <w:iCs/>
          <w:sz w:val="28"/>
          <w:szCs w:val="28"/>
        </w:rPr>
        <w:t>»</w:t>
      </w:r>
      <w:r w:rsidRPr="00E76222">
        <w:rPr>
          <w:sz w:val="28"/>
          <w:szCs w:val="28"/>
        </w:rPr>
        <w:t>,</w:t>
      </w:r>
      <w:r w:rsidR="00041CF7" w:rsidRPr="00E76222">
        <w:rPr>
          <w:iCs/>
          <w:sz w:val="28"/>
          <w:szCs w:val="28"/>
        </w:rPr>
        <w:t xml:space="preserve"> </w:t>
      </w:r>
      <w:r w:rsidRPr="00E76222">
        <w:rPr>
          <w:iCs/>
          <w:sz w:val="28"/>
          <w:szCs w:val="28"/>
        </w:rPr>
        <w:t xml:space="preserve"> постановлением </w:t>
      </w:r>
      <w:r w:rsidR="00F72542" w:rsidRPr="00E76222">
        <w:rPr>
          <w:iCs/>
          <w:sz w:val="28"/>
          <w:szCs w:val="28"/>
        </w:rPr>
        <w:t xml:space="preserve">Администрации </w:t>
      </w:r>
      <w:r w:rsidR="00FA7DE4">
        <w:rPr>
          <w:iCs/>
          <w:sz w:val="28"/>
          <w:szCs w:val="28"/>
        </w:rPr>
        <w:t>Ленинского сельского поселения</w:t>
      </w:r>
      <w:r w:rsidR="003F66F1">
        <w:rPr>
          <w:iCs/>
          <w:sz w:val="28"/>
          <w:szCs w:val="28"/>
        </w:rPr>
        <w:t xml:space="preserve"> от 16.03.2018 № 30</w:t>
      </w:r>
      <w:r w:rsidR="00F72542" w:rsidRPr="00E76222">
        <w:rPr>
          <w:iCs/>
          <w:sz w:val="28"/>
          <w:szCs w:val="28"/>
        </w:rPr>
        <w:t xml:space="preserve"> </w:t>
      </w:r>
      <w:r w:rsidRPr="00E76222">
        <w:rPr>
          <w:iCs/>
          <w:sz w:val="28"/>
          <w:szCs w:val="28"/>
        </w:rPr>
        <w:t>«Об утверждении Порядка разработки, реализации и оцен</w:t>
      </w:r>
      <w:r w:rsidR="00F72542" w:rsidRPr="00E76222">
        <w:rPr>
          <w:iCs/>
          <w:sz w:val="28"/>
          <w:szCs w:val="28"/>
        </w:rPr>
        <w:t xml:space="preserve">ки эффективности муниципальных программ </w:t>
      </w:r>
      <w:r w:rsidR="00FA7DE4">
        <w:rPr>
          <w:iCs/>
          <w:sz w:val="28"/>
          <w:szCs w:val="28"/>
        </w:rPr>
        <w:t>Ленинского сельского поселения</w:t>
      </w:r>
      <w:r w:rsidRPr="00E76222">
        <w:rPr>
          <w:iCs/>
          <w:sz w:val="28"/>
          <w:szCs w:val="28"/>
        </w:rPr>
        <w:t>»</w:t>
      </w:r>
      <w:r w:rsidRPr="00E76222">
        <w:rPr>
          <w:sz w:val="28"/>
          <w:szCs w:val="28"/>
        </w:rPr>
        <w:t>:</w:t>
      </w:r>
    </w:p>
    <w:p w:rsidR="007D2A4C" w:rsidRPr="00E76222" w:rsidRDefault="007D2A4C" w:rsidP="007D2A4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7D2A4C" w:rsidRPr="00E76222" w:rsidRDefault="007D2A4C" w:rsidP="007D2A4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6222">
        <w:rPr>
          <w:sz w:val="28"/>
          <w:szCs w:val="28"/>
        </w:rPr>
        <w:t>1. Ут</w:t>
      </w:r>
      <w:r w:rsidR="00F72542" w:rsidRPr="00E76222">
        <w:rPr>
          <w:sz w:val="28"/>
          <w:szCs w:val="28"/>
        </w:rPr>
        <w:t xml:space="preserve">вердить Перечень муниципальных программ </w:t>
      </w:r>
      <w:proofErr w:type="gramStart"/>
      <w:r w:rsidR="00FA7DE4">
        <w:rPr>
          <w:sz w:val="28"/>
          <w:szCs w:val="28"/>
        </w:rPr>
        <w:t>Ленинского</w:t>
      </w:r>
      <w:proofErr w:type="gramEnd"/>
      <w:r w:rsidR="00FA7DE4">
        <w:rPr>
          <w:sz w:val="28"/>
          <w:szCs w:val="28"/>
        </w:rPr>
        <w:t xml:space="preserve"> сельского поселения</w:t>
      </w:r>
      <w:r w:rsidR="00F72542" w:rsidRPr="00E76222">
        <w:rPr>
          <w:sz w:val="28"/>
          <w:szCs w:val="28"/>
        </w:rPr>
        <w:t xml:space="preserve"> </w:t>
      </w:r>
      <w:r w:rsidRPr="00E76222">
        <w:rPr>
          <w:sz w:val="28"/>
          <w:szCs w:val="28"/>
        </w:rPr>
        <w:t xml:space="preserve">согласно приложению № 1. </w:t>
      </w:r>
    </w:p>
    <w:p w:rsidR="007D2A4C" w:rsidRPr="00E76222" w:rsidRDefault="007D2A4C" w:rsidP="007D2A4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6222">
        <w:rPr>
          <w:sz w:val="28"/>
          <w:szCs w:val="28"/>
        </w:rPr>
        <w:t>2. Признать утратившими силу распоряж</w:t>
      </w:r>
      <w:r w:rsidR="00FA7DE4">
        <w:rPr>
          <w:sz w:val="28"/>
          <w:szCs w:val="28"/>
        </w:rPr>
        <w:t>ение</w:t>
      </w:r>
      <w:r w:rsidRPr="00E76222">
        <w:rPr>
          <w:sz w:val="28"/>
          <w:szCs w:val="28"/>
        </w:rPr>
        <w:t xml:space="preserve"> Администрации </w:t>
      </w:r>
      <w:r w:rsidR="00FA7DE4">
        <w:rPr>
          <w:sz w:val="28"/>
          <w:szCs w:val="28"/>
        </w:rPr>
        <w:t>Ленинского сельского поселения</w:t>
      </w:r>
      <w:r w:rsidRPr="00E76222">
        <w:rPr>
          <w:sz w:val="28"/>
          <w:szCs w:val="28"/>
        </w:rPr>
        <w:t xml:space="preserve"> </w:t>
      </w:r>
      <w:r w:rsidR="00FA7DE4">
        <w:rPr>
          <w:sz w:val="28"/>
          <w:szCs w:val="28"/>
        </w:rPr>
        <w:t>от 03.09.2013 года № 58</w:t>
      </w:r>
      <w:r w:rsidRPr="00E76222">
        <w:rPr>
          <w:sz w:val="28"/>
          <w:szCs w:val="28"/>
        </w:rPr>
        <w:t>.</w:t>
      </w:r>
    </w:p>
    <w:p w:rsidR="007D2A4C" w:rsidRPr="00E76222" w:rsidRDefault="007D2A4C" w:rsidP="007D2A4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6222">
        <w:rPr>
          <w:sz w:val="28"/>
          <w:szCs w:val="28"/>
        </w:rPr>
        <w:t>3. Настоящее распоряжение вступает в силу со дня его подписания, за исключением пункта 2 настоящего распоряжения, который вступает в силу с 1 января 2019 г.</w:t>
      </w:r>
    </w:p>
    <w:p w:rsidR="007D2A4C" w:rsidRPr="00E76222" w:rsidRDefault="007D2A4C" w:rsidP="007D2A4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6222">
        <w:rPr>
          <w:sz w:val="28"/>
          <w:szCs w:val="28"/>
        </w:rPr>
        <w:t xml:space="preserve">Положения пункта 1 настоящего распоряжения распространяются на правоотношения, возникающие начиная </w:t>
      </w:r>
      <w:r w:rsidR="00F72542" w:rsidRPr="00E76222">
        <w:rPr>
          <w:sz w:val="28"/>
          <w:szCs w:val="28"/>
        </w:rPr>
        <w:t>с составления проекта местного</w:t>
      </w:r>
      <w:r w:rsidRPr="00E76222">
        <w:rPr>
          <w:sz w:val="28"/>
          <w:szCs w:val="28"/>
        </w:rPr>
        <w:t xml:space="preserve"> бюджета на 2019 год и на плановый период 2020 и 2021 годов, а также связанн</w:t>
      </w:r>
      <w:r w:rsidR="003A7C38" w:rsidRPr="00E76222">
        <w:rPr>
          <w:sz w:val="28"/>
          <w:szCs w:val="28"/>
        </w:rPr>
        <w:t xml:space="preserve">ые с разработкой муниципальных программ </w:t>
      </w:r>
      <w:r w:rsidR="00FA7DE4">
        <w:rPr>
          <w:sz w:val="28"/>
          <w:szCs w:val="28"/>
        </w:rPr>
        <w:t>Ленинского сельского поселения</w:t>
      </w:r>
      <w:r w:rsidRPr="00E76222">
        <w:rPr>
          <w:sz w:val="28"/>
          <w:szCs w:val="28"/>
        </w:rPr>
        <w:t>, указанных в Перечне, утвержденном настоящим распоряжением.</w:t>
      </w:r>
    </w:p>
    <w:p w:rsidR="00E76222" w:rsidRDefault="00E76222" w:rsidP="007D2A4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7D2A4C" w:rsidRPr="00E76222" w:rsidRDefault="007D2A4C" w:rsidP="007D2A4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6222">
        <w:rPr>
          <w:sz w:val="28"/>
          <w:szCs w:val="28"/>
        </w:rPr>
        <w:t>4. </w:t>
      </w:r>
      <w:proofErr w:type="gramStart"/>
      <w:r w:rsidRPr="00E76222">
        <w:rPr>
          <w:sz w:val="28"/>
          <w:szCs w:val="28"/>
        </w:rPr>
        <w:t>Контроль за</w:t>
      </w:r>
      <w:proofErr w:type="gramEnd"/>
      <w:r w:rsidRPr="00E76222">
        <w:rPr>
          <w:sz w:val="28"/>
          <w:szCs w:val="28"/>
        </w:rPr>
        <w:t xml:space="preserve"> исполнением настоящего распоряжения </w:t>
      </w:r>
      <w:r w:rsidR="00FA7DE4">
        <w:rPr>
          <w:sz w:val="28"/>
          <w:szCs w:val="28"/>
        </w:rPr>
        <w:t>оставляю за собой.</w:t>
      </w:r>
    </w:p>
    <w:p w:rsidR="002A0F0C" w:rsidRPr="00E76222" w:rsidRDefault="002A0F0C" w:rsidP="00674FAE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2A0F0C" w:rsidRPr="00E76222" w:rsidRDefault="002A0F0C" w:rsidP="00674FAE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2A0F0C" w:rsidRPr="00E76222" w:rsidRDefault="007D2A4C" w:rsidP="00674FAE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E76222">
        <w:rPr>
          <w:sz w:val="28"/>
          <w:szCs w:val="28"/>
        </w:rPr>
        <w:t xml:space="preserve">Глава Администрации </w:t>
      </w:r>
    </w:p>
    <w:p w:rsidR="007D2A4C" w:rsidRPr="00E76222" w:rsidRDefault="00FA7DE4" w:rsidP="00674FAE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  <w:r w:rsidR="007D2A4C" w:rsidRPr="00E7622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О.И.Фурсова</w:t>
      </w:r>
      <w:proofErr w:type="spellEnd"/>
    </w:p>
    <w:p w:rsidR="002A0F0C" w:rsidRPr="00E76222" w:rsidRDefault="002A0F0C" w:rsidP="007D2A4C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2A0F0C" w:rsidRPr="00E34B9B" w:rsidRDefault="002A0F0C" w:rsidP="002A0F0C">
      <w:pPr>
        <w:rPr>
          <w:sz w:val="16"/>
          <w:szCs w:val="16"/>
        </w:rPr>
        <w:sectPr w:rsidR="002A0F0C" w:rsidRPr="00E34B9B" w:rsidSect="00E76222">
          <w:footerReference w:type="default" r:id="rId9"/>
          <w:pgSz w:w="11906" w:h="16838"/>
          <w:pgMar w:top="709" w:right="851" w:bottom="1134" w:left="1304" w:header="709" w:footer="709" w:gutter="0"/>
          <w:cols w:space="720"/>
          <w:docGrid w:linePitch="272"/>
        </w:sectPr>
      </w:pPr>
    </w:p>
    <w:p w:rsidR="002A0F0C" w:rsidRPr="00E34B9B" w:rsidRDefault="002A0F0C" w:rsidP="002A0F0C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E34B9B">
        <w:rPr>
          <w:bCs/>
          <w:sz w:val="28"/>
          <w:szCs w:val="28"/>
        </w:rPr>
        <w:lastRenderedPageBreak/>
        <w:t>Приложение № 1</w:t>
      </w:r>
    </w:p>
    <w:p w:rsidR="002A0F0C" w:rsidRPr="00E34B9B" w:rsidRDefault="002A0F0C" w:rsidP="002A0F0C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E34B9B">
        <w:rPr>
          <w:bCs/>
          <w:sz w:val="28"/>
          <w:szCs w:val="28"/>
        </w:rPr>
        <w:t>к распоряжению</w:t>
      </w:r>
    </w:p>
    <w:p w:rsidR="002A0F0C" w:rsidRPr="00E34B9B" w:rsidRDefault="003A7C38" w:rsidP="002A0F0C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</w:t>
      </w:r>
    </w:p>
    <w:p w:rsidR="002A0F0C" w:rsidRPr="00E34B9B" w:rsidRDefault="00FA7DE4" w:rsidP="002A0F0C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Ленинского сельского поселения</w:t>
      </w:r>
    </w:p>
    <w:p w:rsidR="002A0F0C" w:rsidRPr="00E34B9B" w:rsidRDefault="000373EC" w:rsidP="002A0F0C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75E8A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1.10.2018 № 58</w:t>
      </w:r>
    </w:p>
    <w:p w:rsidR="00EE5D53" w:rsidRPr="00E34B9B" w:rsidRDefault="00EE5D53" w:rsidP="004F3A6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A0F0C" w:rsidRPr="00E34B9B" w:rsidRDefault="002A0F0C" w:rsidP="002A0F0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4B9B">
        <w:rPr>
          <w:bCs/>
          <w:sz w:val="28"/>
          <w:szCs w:val="28"/>
        </w:rPr>
        <w:t>ПЕРЕЧЕНЬ</w:t>
      </w:r>
    </w:p>
    <w:p w:rsidR="002A0F0C" w:rsidRPr="00E34B9B" w:rsidRDefault="003A7C38" w:rsidP="004F3A6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муниципальных программ </w:t>
      </w:r>
      <w:r w:rsidR="00FA7DE4">
        <w:rPr>
          <w:bCs/>
          <w:sz w:val="28"/>
          <w:szCs w:val="28"/>
        </w:rPr>
        <w:t>Ленинского сельского поселения</w:t>
      </w:r>
    </w:p>
    <w:p w:rsidR="00EE5D53" w:rsidRPr="00E34B9B" w:rsidRDefault="00EE5D53" w:rsidP="002A0F0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731"/>
        <w:gridCol w:w="2767"/>
        <w:gridCol w:w="2305"/>
        <w:gridCol w:w="5073"/>
      </w:tblGrid>
      <w:tr w:rsidR="00070C00" w:rsidRPr="00754C4D" w:rsidTr="00754C4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0C00" w:rsidRPr="00754C4D" w:rsidRDefault="00070C00">
            <w:pPr>
              <w:jc w:val="center"/>
              <w:rPr>
                <w:sz w:val="24"/>
                <w:szCs w:val="24"/>
              </w:rPr>
            </w:pPr>
            <w:r w:rsidRPr="00754C4D">
              <w:rPr>
                <w:sz w:val="24"/>
                <w:szCs w:val="24"/>
              </w:rPr>
              <w:t xml:space="preserve">№ </w:t>
            </w:r>
            <w:proofErr w:type="gramStart"/>
            <w:r w:rsidRPr="00754C4D">
              <w:rPr>
                <w:sz w:val="24"/>
                <w:szCs w:val="24"/>
              </w:rPr>
              <w:t>п</w:t>
            </w:r>
            <w:proofErr w:type="gramEnd"/>
            <w:r w:rsidRPr="00754C4D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0C00" w:rsidRPr="00754C4D" w:rsidRDefault="00070C00" w:rsidP="00070C00">
            <w:pPr>
              <w:jc w:val="center"/>
              <w:rPr>
                <w:sz w:val="24"/>
                <w:szCs w:val="24"/>
              </w:rPr>
            </w:pPr>
            <w:r w:rsidRPr="00754C4D">
              <w:rPr>
                <w:sz w:val="24"/>
                <w:szCs w:val="24"/>
              </w:rPr>
              <w:t>Наименование</w:t>
            </w:r>
            <w:r w:rsidR="003A7C38" w:rsidRPr="00754C4D">
              <w:rPr>
                <w:sz w:val="24"/>
                <w:szCs w:val="24"/>
              </w:rPr>
              <w:t xml:space="preserve"> муниципальной программы </w:t>
            </w:r>
            <w:r w:rsidR="00FA7DE4" w:rsidRPr="00754C4D">
              <w:rPr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0C00" w:rsidRPr="00754C4D" w:rsidRDefault="00070C00">
            <w:pPr>
              <w:jc w:val="center"/>
              <w:rPr>
                <w:sz w:val="24"/>
                <w:szCs w:val="24"/>
              </w:rPr>
            </w:pPr>
            <w:r w:rsidRPr="00754C4D">
              <w:rPr>
                <w:sz w:val="24"/>
                <w:szCs w:val="24"/>
              </w:rPr>
              <w:t xml:space="preserve">Ответственный </w:t>
            </w:r>
          </w:p>
          <w:p w:rsidR="00070C00" w:rsidRPr="00754C4D" w:rsidRDefault="00070C00">
            <w:pPr>
              <w:jc w:val="center"/>
              <w:rPr>
                <w:sz w:val="24"/>
                <w:szCs w:val="24"/>
              </w:rPr>
            </w:pPr>
            <w:r w:rsidRPr="00754C4D">
              <w:rPr>
                <w:sz w:val="24"/>
                <w:szCs w:val="24"/>
              </w:rPr>
              <w:t>исполнитель</w:t>
            </w:r>
          </w:p>
          <w:p w:rsidR="00070C00" w:rsidRPr="00754C4D" w:rsidRDefault="00070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0C00" w:rsidRPr="00754C4D" w:rsidRDefault="00070C00">
            <w:pPr>
              <w:jc w:val="center"/>
              <w:rPr>
                <w:sz w:val="24"/>
                <w:szCs w:val="24"/>
              </w:rPr>
            </w:pPr>
            <w:r w:rsidRPr="00754C4D">
              <w:rPr>
                <w:sz w:val="24"/>
                <w:szCs w:val="24"/>
              </w:rPr>
              <w:t>Основные направления реализации</w:t>
            </w:r>
          </w:p>
          <w:p w:rsidR="00070C00" w:rsidRPr="00754C4D" w:rsidRDefault="00070C00" w:rsidP="00EE5D53">
            <w:pPr>
              <w:tabs>
                <w:tab w:val="left" w:pos="3127"/>
              </w:tabs>
              <w:ind w:right="-1242"/>
              <w:jc w:val="center"/>
              <w:rPr>
                <w:sz w:val="24"/>
                <w:szCs w:val="24"/>
              </w:rPr>
            </w:pPr>
          </w:p>
        </w:tc>
      </w:tr>
    </w:tbl>
    <w:p w:rsidR="002A0F0C" w:rsidRPr="00E34B9B" w:rsidRDefault="002A0F0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719"/>
        <w:gridCol w:w="2791"/>
        <w:gridCol w:w="2268"/>
        <w:gridCol w:w="5098"/>
      </w:tblGrid>
      <w:tr w:rsidR="00070C00" w:rsidRPr="00754C4D" w:rsidTr="003F66F1">
        <w:trPr>
          <w:trHeight w:val="255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0C00" w:rsidRPr="00754C4D" w:rsidRDefault="00070C00" w:rsidP="00EE5D53">
            <w:pPr>
              <w:jc w:val="center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0C00" w:rsidRPr="00754C4D" w:rsidRDefault="00070C00">
            <w:pPr>
              <w:ind w:hanging="142"/>
              <w:jc w:val="center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0C00" w:rsidRPr="00754C4D" w:rsidRDefault="00070C00">
            <w:pPr>
              <w:ind w:hanging="142"/>
              <w:jc w:val="center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0C00" w:rsidRPr="00754C4D" w:rsidRDefault="00070C00">
            <w:pPr>
              <w:ind w:hanging="142"/>
              <w:jc w:val="center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4</w:t>
            </w:r>
          </w:p>
        </w:tc>
      </w:tr>
      <w:tr w:rsidR="00BE345E" w:rsidRPr="00754C4D" w:rsidTr="003F66F1">
        <w:trPr>
          <w:trHeight w:val="255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5E" w:rsidRPr="00754C4D" w:rsidRDefault="00BE345E" w:rsidP="00EE5D53">
            <w:pPr>
              <w:jc w:val="center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0219" w:rsidRPr="00754C4D" w:rsidRDefault="00C30219" w:rsidP="00C30219">
            <w:pPr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«Обеспечение качественными жилищно-коммунальными услугами населения Ленинского сельского поселения»</w:t>
            </w:r>
          </w:p>
          <w:p w:rsidR="00BE345E" w:rsidRPr="00754C4D" w:rsidRDefault="00BE345E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45E" w:rsidRPr="00754C4D" w:rsidRDefault="00C30219">
            <w:pPr>
              <w:ind w:hanging="142"/>
              <w:jc w:val="center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Фоменко О.Н.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0F4" w:rsidRPr="00754C4D" w:rsidRDefault="00F260F4" w:rsidP="00F260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 xml:space="preserve">стимулирование и развитие жилищного хозяйства; </w:t>
            </w:r>
          </w:p>
          <w:p w:rsidR="00BE345E" w:rsidRPr="00754C4D" w:rsidRDefault="00F260F4" w:rsidP="00F260F4">
            <w:pPr>
              <w:ind w:hanging="142"/>
              <w:jc w:val="center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развитие коммунальной инфраструктуры;</w:t>
            </w:r>
          </w:p>
          <w:p w:rsidR="00F260F4" w:rsidRPr="00754C4D" w:rsidRDefault="00F260F4" w:rsidP="00F260F4">
            <w:pPr>
              <w:ind w:hanging="142"/>
              <w:jc w:val="center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 xml:space="preserve">благоустройство территории; </w:t>
            </w:r>
          </w:p>
        </w:tc>
      </w:tr>
      <w:tr w:rsidR="00F260F4" w:rsidRPr="00754C4D" w:rsidTr="003F66F1">
        <w:trPr>
          <w:trHeight w:val="255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0F4" w:rsidRPr="00754C4D" w:rsidRDefault="00F260F4" w:rsidP="00EE5D53">
            <w:pPr>
              <w:jc w:val="center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0F4" w:rsidRPr="00754C4D" w:rsidRDefault="00F260F4" w:rsidP="00C30219">
            <w:pPr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«Защита населения и территории от чрезвычайных ситуаций, обеспечение пожарной безопасности и безопасности людей на водных объектах»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0F4" w:rsidRPr="00754C4D" w:rsidRDefault="00F260F4">
            <w:pPr>
              <w:ind w:hanging="142"/>
              <w:jc w:val="center"/>
              <w:rPr>
                <w:sz w:val="22"/>
                <w:szCs w:val="22"/>
              </w:rPr>
            </w:pPr>
            <w:proofErr w:type="spellStart"/>
            <w:r w:rsidRPr="00754C4D">
              <w:rPr>
                <w:sz w:val="22"/>
                <w:szCs w:val="22"/>
              </w:rPr>
              <w:t>Шкурина</w:t>
            </w:r>
            <w:proofErr w:type="spellEnd"/>
            <w:r w:rsidRPr="00754C4D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0F4" w:rsidRPr="00754C4D" w:rsidRDefault="00F260F4" w:rsidP="00F260F4">
            <w:pPr>
              <w:autoSpaceDE w:val="0"/>
              <w:autoSpaceDN w:val="0"/>
              <w:adjustRightInd w:val="0"/>
              <w:spacing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 xml:space="preserve">обеспечение защиты населения и территории от угроз природного и техногенного характера; </w:t>
            </w:r>
          </w:p>
          <w:p w:rsidR="00F260F4" w:rsidRPr="00754C4D" w:rsidRDefault="00F260F4" w:rsidP="00F260F4">
            <w:pPr>
              <w:autoSpaceDE w:val="0"/>
              <w:autoSpaceDN w:val="0"/>
              <w:adjustRightInd w:val="0"/>
              <w:spacing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 xml:space="preserve">обеспечение пожарной безопасности и безопасности людей на водных объектах; </w:t>
            </w:r>
          </w:p>
          <w:p w:rsidR="00F260F4" w:rsidRPr="00754C4D" w:rsidRDefault="00F260F4" w:rsidP="00F260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предупреждение чрезвычайных ситуаций</w:t>
            </w:r>
          </w:p>
        </w:tc>
      </w:tr>
      <w:tr w:rsidR="00F260F4" w:rsidRPr="00754C4D" w:rsidTr="003F66F1">
        <w:trPr>
          <w:trHeight w:val="255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0F4" w:rsidRPr="00754C4D" w:rsidRDefault="00F260F4" w:rsidP="00EE5D53">
            <w:pPr>
              <w:jc w:val="center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0F4" w:rsidRPr="00754C4D" w:rsidRDefault="00F260F4" w:rsidP="00FC696F">
            <w:pPr>
              <w:pageBreakBefore/>
              <w:spacing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«Развитие культуры»</w:t>
            </w:r>
          </w:p>
          <w:p w:rsidR="00F260F4" w:rsidRPr="00754C4D" w:rsidRDefault="00F260F4" w:rsidP="00FC696F">
            <w:pPr>
              <w:spacing w:line="247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0F4" w:rsidRPr="00754C4D" w:rsidRDefault="00047A0A" w:rsidP="00FC696F">
            <w:pPr>
              <w:spacing w:line="24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Белякова Е.В.</w:t>
            </w:r>
            <w:bookmarkStart w:id="0" w:name="_GoBack"/>
            <w:bookmarkEnd w:id="0"/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0F4" w:rsidRPr="00754C4D" w:rsidRDefault="00F260F4" w:rsidP="00FC696F">
            <w:pPr>
              <w:spacing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 xml:space="preserve">сохранение объектов культурного наследия; </w:t>
            </w:r>
          </w:p>
          <w:p w:rsidR="00F260F4" w:rsidRPr="00754C4D" w:rsidRDefault="00F260F4" w:rsidP="00FC696F">
            <w:pPr>
              <w:spacing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формирование единого культурного пространства</w:t>
            </w:r>
          </w:p>
        </w:tc>
      </w:tr>
      <w:tr w:rsidR="00F260F4" w:rsidRPr="00754C4D" w:rsidTr="003F66F1">
        <w:trPr>
          <w:trHeight w:val="255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0F4" w:rsidRPr="00754C4D" w:rsidRDefault="00F260F4" w:rsidP="00EE5D53">
            <w:pPr>
              <w:jc w:val="center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4.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0F4" w:rsidRPr="00754C4D" w:rsidRDefault="00F260F4" w:rsidP="00FC696F">
            <w:pPr>
              <w:spacing w:before="30" w:after="30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«Охрана окружающей среды Ленинского сельского поселения»</w:t>
            </w:r>
          </w:p>
          <w:p w:rsidR="00F260F4" w:rsidRPr="00754C4D" w:rsidRDefault="00F260F4" w:rsidP="00FC696F">
            <w:pPr>
              <w:spacing w:before="30" w:after="30"/>
              <w:rPr>
                <w:i/>
                <w:sz w:val="22"/>
                <w:szCs w:val="22"/>
              </w:rPr>
            </w:pPr>
          </w:p>
          <w:p w:rsidR="00F260F4" w:rsidRPr="00754C4D" w:rsidRDefault="00F260F4" w:rsidP="00FC696F">
            <w:pPr>
              <w:spacing w:before="30" w:after="30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0F4" w:rsidRPr="00754C4D" w:rsidRDefault="00F260F4" w:rsidP="00FC696F">
            <w:pPr>
              <w:ind w:right="-57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Сидоренко О.Е.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0F4" w:rsidRPr="00754C4D" w:rsidRDefault="00F260F4" w:rsidP="00FC696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754C4D">
              <w:rPr>
                <w:iCs/>
                <w:sz w:val="22"/>
                <w:szCs w:val="22"/>
              </w:rPr>
              <w:t>охрана окружающей среды;</w:t>
            </w:r>
          </w:p>
          <w:p w:rsidR="00F260F4" w:rsidRPr="00754C4D" w:rsidRDefault="00F260F4" w:rsidP="00FC69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формирование комплексной системы управления отходами и вторичными материальными ресурсами на территории Ленинского сельского поселения</w:t>
            </w:r>
          </w:p>
        </w:tc>
      </w:tr>
      <w:tr w:rsidR="00F260F4" w:rsidRPr="00754C4D" w:rsidTr="003F66F1">
        <w:trPr>
          <w:trHeight w:val="255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0F4" w:rsidRPr="00754C4D" w:rsidRDefault="00F260F4" w:rsidP="00EE5D53">
            <w:pPr>
              <w:jc w:val="center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5.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0F4" w:rsidRPr="00754C4D" w:rsidRDefault="00F260F4" w:rsidP="00FC696F">
            <w:pPr>
              <w:spacing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«Развитие физической культуры и спорта»</w:t>
            </w:r>
          </w:p>
          <w:p w:rsidR="00F260F4" w:rsidRPr="00754C4D" w:rsidRDefault="00F260F4" w:rsidP="00FC696F">
            <w:pPr>
              <w:spacing w:line="247" w:lineRule="auto"/>
              <w:rPr>
                <w:color w:val="FF0000"/>
                <w:sz w:val="22"/>
                <w:szCs w:val="22"/>
              </w:rPr>
            </w:pPr>
          </w:p>
          <w:p w:rsidR="00F260F4" w:rsidRPr="00754C4D" w:rsidRDefault="00F260F4" w:rsidP="00FC696F">
            <w:pPr>
              <w:spacing w:line="247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0F4" w:rsidRPr="00754C4D" w:rsidRDefault="00754C4D" w:rsidP="00FC696F">
            <w:pPr>
              <w:spacing w:line="247" w:lineRule="auto"/>
              <w:rPr>
                <w:sz w:val="22"/>
                <w:szCs w:val="22"/>
              </w:rPr>
            </w:pPr>
            <w:proofErr w:type="spellStart"/>
            <w:r w:rsidRPr="00754C4D">
              <w:rPr>
                <w:sz w:val="22"/>
                <w:szCs w:val="22"/>
              </w:rPr>
              <w:t>Олейникова</w:t>
            </w:r>
            <w:proofErr w:type="spellEnd"/>
            <w:r w:rsidRPr="00754C4D">
              <w:rPr>
                <w:sz w:val="22"/>
                <w:szCs w:val="22"/>
              </w:rPr>
              <w:t xml:space="preserve"> О.Н.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0F4" w:rsidRPr="00754C4D" w:rsidRDefault="00F260F4" w:rsidP="00FC696F">
            <w:pPr>
              <w:spacing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 xml:space="preserve">развитие массовой физической культуры и спорта; </w:t>
            </w:r>
          </w:p>
          <w:p w:rsidR="00F260F4" w:rsidRPr="00754C4D" w:rsidRDefault="00F260F4" w:rsidP="00FC696F">
            <w:pPr>
              <w:spacing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 xml:space="preserve">совершенствование системы физического воспитания населения; </w:t>
            </w:r>
          </w:p>
          <w:p w:rsidR="00F260F4" w:rsidRPr="00754C4D" w:rsidRDefault="00F260F4" w:rsidP="00FC696F">
            <w:pPr>
              <w:spacing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развитие инфраструктуры сферы физической культуры и спорта</w:t>
            </w:r>
          </w:p>
        </w:tc>
      </w:tr>
      <w:tr w:rsidR="00754C4D" w:rsidRPr="00754C4D" w:rsidTr="003F66F1">
        <w:trPr>
          <w:trHeight w:val="255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C4D" w:rsidRPr="00754C4D" w:rsidRDefault="00754C4D" w:rsidP="00EE5D53">
            <w:pPr>
              <w:jc w:val="center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6.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C4D" w:rsidRPr="00754C4D" w:rsidRDefault="00754C4D" w:rsidP="00FC696F">
            <w:pPr>
              <w:spacing w:before="30" w:after="30"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«Развитие муниципальной службы</w:t>
            </w:r>
            <w:r>
              <w:rPr>
                <w:sz w:val="22"/>
                <w:szCs w:val="22"/>
              </w:rPr>
              <w:t xml:space="preserve"> и информационное общество</w:t>
            </w:r>
            <w:r w:rsidRPr="00754C4D">
              <w:rPr>
                <w:sz w:val="22"/>
                <w:szCs w:val="22"/>
              </w:rPr>
              <w:t>»</w:t>
            </w:r>
          </w:p>
          <w:p w:rsidR="00754C4D" w:rsidRPr="00754C4D" w:rsidRDefault="00754C4D" w:rsidP="00FC696F">
            <w:pPr>
              <w:spacing w:before="30" w:after="30" w:line="247" w:lineRule="auto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C4D" w:rsidRPr="00754C4D" w:rsidRDefault="00754C4D" w:rsidP="00FC696F">
            <w:pPr>
              <w:spacing w:line="247" w:lineRule="auto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Шкурина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C4D" w:rsidRPr="00754C4D" w:rsidRDefault="00754C4D" w:rsidP="00FC696F">
            <w:pPr>
              <w:spacing w:line="247" w:lineRule="auto"/>
              <w:ind w:left="-57" w:right="-57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 xml:space="preserve">развитие муниципального управления и муниципальной службы;   </w:t>
            </w:r>
          </w:p>
          <w:p w:rsidR="00754C4D" w:rsidRDefault="00754C4D" w:rsidP="00754C4D">
            <w:pPr>
              <w:ind w:left="-57" w:right="-57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содействие формированию общероссийской гражданской идентичности, этнокультурному развитию народов, проживающих на территории Ленинского сельского поселения, и гармонизации межэтнических отношений</w:t>
            </w:r>
            <w:r>
              <w:rPr>
                <w:sz w:val="22"/>
                <w:szCs w:val="22"/>
              </w:rPr>
              <w:t>;</w:t>
            </w:r>
          </w:p>
          <w:p w:rsidR="00754C4D" w:rsidRPr="00754C4D" w:rsidRDefault="00754C4D" w:rsidP="00754C4D">
            <w:pPr>
              <w:spacing w:line="247" w:lineRule="auto"/>
              <w:ind w:left="-57" w:right="-57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предоставление государственных и муниципальных услуг с использованием информационно-телекоммуникационных технологий</w:t>
            </w:r>
          </w:p>
        </w:tc>
      </w:tr>
      <w:tr w:rsidR="00754C4D" w:rsidRPr="00754C4D" w:rsidTr="003F66F1">
        <w:trPr>
          <w:trHeight w:val="255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C4D" w:rsidRPr="00754C4D" w:rsidRDefault="00754C4D" w:rsidP="00EE5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C4D" w:rsidRPr="00754C4D" w:rsidRDefault="00754C4D" w:rsidP="00FC696F">
            <w:pPr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«Энергосбережение и повышение энергетической эффективности»</w:t>
            </w:r>
          </w:p>
          <w:p w:rsidR="00754C4D" w:rsidRPr="00754C4D" w:rsidRDefault="00754C4D" w:rsidP="00FC696F">
            <w:pPr>
              <w:rPr>
                <w:color w:val="FF0000"/>
                <w:sz w:val="22"/>
                <w:szCs w:val="22"/>
              </w:rPr>
            </w:pPr>
          </w:p>
          <w:p w:rsidR="00754C4D" w:rsidRPr="00754C4D" w:rsidRDefault="00754C4D" w:rsidP="00FC696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C4D" w:rsidRPr="00754C4D" w:rsidRDefault="00754C4D" w:rsidP="00FC696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Фоменко О.Н.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4C4D" w:rsidRPr="00754C4D" w:rsidRDefault="00754C4D" w:rsidP="00FC69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энергосбережение и повышение энергетической эффективности;</w:t>
            </w:r>
          </w:p>
          <w:p w:rsidR="00754C4D" w:rsidRPr="00754C4D" w:rsidRDefault="00754C4D" w:rsidP="00FC69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развитие и модернизация электрических сетей, включая сети уличного освещения;</w:t>
            </w:r>
          </w:p>
          <w:p w:rsidR="00754C4D" w:rsidRPr="00754C4D" w:rsidRDefault="00754C4D" w:rsidP="00FC69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развитие газотранспортной системы</w:t>
            </w:r>
          </w:p>
        </w:tc>
      </w:tr>
      <w:tr w:rsidR="003B3132" w:rsidRPr="00754C4D" w:rsidTr="003F66F1">
        <w:trPr>
          <w:trHeight w:val="255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3132" w:rsidRDefault="003B3132" w:rsidP="00EE5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3132" w:rsidRPr="003B3132" w:rsidRDefault="003B3132" w:rsidP="00FC696F">
            <w:pPr>
              <w:spacing w:before="30" w:after="30" w:line="247" w:lineRule="auto"/>
              <w:rPr>
                <w:b/>
                <w:i/>
                <w:sz w:val="22"/>
                <w:szCs w:val="22"/>
              </w:rPr>
            </w:pPr>
            <w:r w:rsidRPr="003B3132">
              <w:rPr>
                <w:sz w:val="22"/>
                <w:szCs w:val="22"/>
              </w:rPr>
              <w:t>«Обеспечение общественного порядка и профилактика правонарушений»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3132" w:rsidRPr="00754C4D" w:rsidRDefault="003B3132" w:rsidP="00FC696F">
            <w:pPr>
              <w:spacing w:before="30" w:after="30" w:line="247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Шкурина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3132" w:rsidRPr="00754C4D" w:rsidRDefault="003B3132" w:rsidP="00FC696F">
            <w:pPr>
              <w:autoSpaceDE w:val="0"/>
              <w:autoSpaceDN w:val="0"/>
              <w:adjustRightInd w:val="0"/>
              <w:spacing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укрепление общественного порядка; противодействие терроризму, экстремизму, коррупции, злоупотреблению наркотиками и их незаконному обороту</w:t>
            </w:r>
          </w:p>
        </w:tc>
      </w:tr>
      <w:tr w:rsidR="003B3132" w:rsidRPr="00754C4D" w:rsidTr="003F66F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3132" w:rsidRPr="00754C4D" w:rsidRDefault="003B3132" w:rsidP="00070C00">
            <w:pPr>
              <w:spacing w:before="30" w:after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54C4D">
              <w:rPr>
                <w:sz w:val="22"/>
                <w:szCs w:val="22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3132" w:rsidRPr="003B3132" w:rsidRDefault="003B3132" w:rsidP="00207711">
            <w:pPr>
              <w:spacing w:before="30" w:after="30"/>
              <w:rPr>
                <w:sz w:val="22"/>
                <w:szCs w:val="22"/>
              </w:rPr>
            </w:pPr>
            <w:r w:rsidRPr="003B3132">
              <w:rPr>
                <w:sz w:val="22"/>
                <w:szCs w:val="22"/>
              </w:rPr>
              <w:t>«Экономическое развитие и инновационная экономика»</w:t>
            </w:r>
          </w:p>
          <w:p w:rsidR="003B3132" w:rsidRPr="00754C4D" w:rsidRDefault="003B3132" w:rsidP="00207711">
            <w:pPr>
              <w:spacing w:before="30" w:after="3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3132" w:rsidRPr="00754C4D" w:rsidRDefault="00047A0A" w:rsidP="00207711">
            <w:pPr>
              <w:spacing w:before="30" w:after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Сидоренко О.Е.</w:t>
            </w:r>
          </w:p>
          <w:p w:rsidR="003B3132" w:rsidRPr="00754C4D" w:rsidRDefault="003B3132" w:rsidP="0020771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3132" w:rsidRPr="00754C4D" w:rsidRDefault="003B3132" w:rsidP="002077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 xml:space="preserve">развитие субъектов малого и среднего предпринимательства; </w:t>
            </w:r>
          </w:p>
          <w:p w:rsidR="003B3132" w:rsidRPr="00754C4D" w:rsidRDefault="003B3132" w:rsidP="002077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 xml:space="preserve">создание условий для улучшения инвестиционного климата и привлечения инвестиций; </w:t>
            </w:r>
          </w:p>
          <w:p w:rsidR="003B3132" w:rsidRPr="00754C4D" w:rsidRDefault="003B3132" w:rsidP="002077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B3132" w:rsidRPr="00754C4D" w:rsidTr="003F66F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3132" w:rsidRPr="00754C4D" w:rsidRDefault="003B3132" w:rsidP="00EE5D53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54C4D">
              <w:rPr>
                <w:sz w:val="22"/>
                <w:szCs w:val="22"/>
              </w:rPr>
              <w:t>0.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3132" w:rsidRPr="003B3132" w:rsidRDefault="003B3132" w:rsidP="00EE5D53">
            <w:pPr>
              <w:spacing w:line="247" w:lineRule="auto"/>
              <w:rPr>
                <w:sz w:val="22"/>
                <w:szCs w:val="22"/>
              </w:rPr>
            </w:pPr>
            <w:r w:rsidRPr="003B3132">
              <w:rPr>
                <w:sz w:val="22"/>
                <w:szCs w:val="22"/>
              </w:rPr>
              <w:t>«Управление муниципальными финансами и создание условий для эффективного управления муниципальными финансами»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3132" w:rsidRPr="00754C4D" w:rsidRDefault="003B3132" w:rsidP="003B3132">
            <w:pPr>
              <w:spacing w:before="30" w:after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Кюрча Е.В.</w:t>
            </w:r>
          </w:p>
          <w:p w:rsidR="003B3132" w:rsidRPr="00754C4D" w:rsidRDefault="003B3132" w:rsidP="003B3132">
            <w:pPr>
              <w:spacing w:line="247" w:lineRule="auto"/>
              <w:rPr>
                <w:bCs/>
                <w:sz w:val="22"/>
                <w:szCs w:val="22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3132" w:rsidRPr="00754C4D" w:rsidRDefault="003B3132" w:rsidP="00EE5D53">
            <w:pPr>
              <w:autoSpaceDE w:val="0"/>
              <w:autoSpaceDN w:val="0"/>
              <w:adjustRightInd w:val="0"/>
              <w:spacing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 xml:space="preserve">долгосрочное финансовое планирование; </w:t>
            </w:r>
          </w:p>
          <w:p w:rsidR="003B3132" w:rsidRPr="00754C4D" w:rsidRDefault="003B3132" w:rsidP="00EE5D53">
            <w:pPr>
              <w:autoSpaceDE w:val="0"/>
              <w:autoSpaceDN w:val="0"/>
              <w:adjustRightInd w:val="0"/>
              <w:spacing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 xml:space="preserve">нормативно-методическое обеспечение и организация бюджетного процесса; </w:t>
            </w:r>
          </w:p>
          <w:p w:rsidR="003B3132" w:rsidRPr="00754C4D" w:rsidRDefault="003B3132" w:rsidP="00EE5D53">
            <w:pPr>
              <w:autoSpaceDE w:val="0"/>
              <w:autoSpaceDN w:val="0"/>
              <w:adjustRightInd w:val="0"/>
              <w:spacing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 xml:space="preserve">организация и осуществление муниципального финансового </w:t>
            </w:r>
            <w:proofErr w:type="gramStart"/>
            <w:r w:rsidRPr="00754C4D">
              <w:rPr>
                <w:sz w:val="22"/>
                <w:szCs w:val="22"/>
              </w:rPr>
              <w:t>контроля за</w:t>
            </w:r>
            <w:proofErr w:type="gramEnd"/>
            <w:r w:rsidRPr="00754C4D">
              <w:rPr>
                <w:sz w:val="22"/>
                <w:szCs w:val="2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закупок; </w:t>
            </w:r>
          </w:p>
          <w:p w:rsidR="003B3132" w:rsidRPr="00754C4D" w:rsidRDefault="003B3132" w:rsidP="00EE5D53">
            <w:pPr>
              <w:autoSpaceDE w:val="0"/>
              <w:autoSpaceDN w:val="0"/>
              <w:adjustRightInd w:val="0"/>
              <w:spacing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 xml:space="preserve">управление муниципальным  долгом Ленинского сельского поселения; </w:t>
            </w:r>
          </w:p>
          <w:p w:rsidR="003B3132" w:rsidRPr="00754C4D" w:rsidRDefault="003B3132" w:rsidP="00EE5D53">
            <w:pPr>
              <w:autoSpaceDE w:val="0"/>
              <w:autoSpaceDN w:val="0"/>
              <w:adjustRightInd w:val="0"/>
              <w:spacing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 xml:space="preserve">развитие и сопровождение единой автоматизированной системы управления общественными финансами в Зимовниковском районе; </w:t>
            </w:r>
          </w:p>
          <w:p w:rsidR="003B3132" w:rsidRPr="00754C4D" w:rsidRDefault="003B3132" w:rsidP="00EE5D53">
            <w:pPr>
              <w:autoSpaceDE w:val="0"/>
              <w:autoSpaceDN w:val="0"/>
              <w:adjustRightInd w:val="0"/>
              <w:spacing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 xml:space="preserve">поддержание устойчивого исполнения местного бюджета; </w:t>
            </w:r>
          </w:p>
          <w:p w:rsidR="003B3132" w:rsidRPr="00754C4D" w:rsidRDefault="003B3132" w:rsidP="00EE5D53">
            <w:pPr>
              <w:autoSpaceDE w:val="0"/>
              <w:autoSpaceDN w:val="0"/>
              <w:adjustRightInd w:val="0"/>
              <w:spacing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 xml:space="preserve">содействие повышению качества управления муниципальными финансами; </w:t>
            </w:r>
          </w:p>
          <w:p w:rsidR="003B3132" w:rsidRPr="00754C4D" w:rsidRDefault="003B3132" w:rsidP="00EE5D53">
            <w:pPr>
              <w:autoSpaceDE w:val="0"/>
              <w:autoSpaceDN w:val="0"/>
              <w:adjustRightInd w:val="0"/>
              <w:spacing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совершенствование системы распределения и перераспределения финансовых ресурсов между уровнями бюджетной системы Ленинского сельского поселения</w:t>
            </w:r>
          </w:p>
        </w:tc>
      </w:tr>
      <w:tr w:rsidR="003B3132" w:rsidRPr="00754C4D" w:rsidTr="003F66F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3132" w:rsidRPr="00754C4D" w:rsidRDefault="003B3132" w:rsidP="00EE5D53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3132" w:rsidRPr="00754C4D" w:rsidRDefault="003B3132" w:rsidP="00EE5D53">
            <w:pPr>
              <w:spacing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«Управление муниципальным имуществом»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3132" w:rsidRPr="00754C4D" w:rsidRDefault="003B3132" w:rsidP="00EE5D53">
            <w:pPr>
              <w:spacing w:line="24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Сидоренко О.Е.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3132" w:rsidRPr="00754C4D" w:rsidRDefault="003B3132" w:rsidP="0041163D">
            <w:pPr>
              <w:autoSpaceDE w:val="0"/>
              <w:autoSpaceDN w:val="0"/>
              <w:adjustRightInd w:val="0"/>
              <w:spacing w:line="247" w:lineRule="auto"/>
              <w:rPr>
                <w:sz w:val="22"/>
                <w:szCs w:val="22"/>
              </w:rPr>
            </w:pPr>
            <w:r w:rsidRPr="00754C4D">
              <w:rPr>
                <w:sz w:val="22"/>
                <w:szCs w:val="22"/>
              </w:rPr>
              <w:t>подготовка документации для осуществления государственного кадастрового учета земельных участков и технической документации на объекты недвижимого имущества: оценка рыночной стоимости объектов муниципальной собственности</w:t>
            </w:r>
          </w:p>
        </w:tc>
      </w:tr>
    </w:tbl>
    <w:p w:rsidR="00674FAE" w:rsidRPr="00E34B9B" w:rsidRDefault="00674FAE" w:rsidP="002A0F0C">
      <w:pPr>
        <w:jc w:val="both"/>
        <w:rPr>
          <w:sz w:val="28"/>
          <w:szCs w:val="28"/>
        </w:rPr>
      </w:pPr>
    </w:p>
    <w:p w:rsidR="00FA7DE4" w:rsidRPr="002403C8" w:rsidRDefault="00FA7DE4" w:rsidP="00FA7DE4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  <w:r w:rsidRPr="002403C8">
        <w:rPr>
          <w:sz w:val="24"/>
          <w:szCs w:val="24"/>
        </w:rPr>
        <w:t xml:space="preserve">Глава Администрации </w:t>
      </w:r>
    </w:p>
    <w:p w:rsidR="00FA7DE4" w:rsidRDefault="00FA7DE4" w:rsidP="00FA7DE4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  <w:r w:rsidRPr="002403C8">
        <w:rPr>
          <w:sz w:val="24"/>
          <w:szCs w:val="24"/>
        </w:rPr>
        <w:t xml:space="preserve">Ленинского сельского поселения                                             </w:t>
      </w:r>
      <w:proofErr w:type="spellStart"/>
      <w:r w:rsidRPr="002403C8">
        <w:rPr>
          <w:sz w:val="24"/>
          <w:szCs w:val="24"/>
        </w:rPr>
        <w:t>О.И.Фурсова</w:t>
      </w:r>
      <w:proofErr w:type="spellEnd"/>
    </w:p>
    <w:p w:rsidR="002403C8" w:rsidRDefault="002403C8" w:rsidP="00FA7DE4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</w:p>
    <w:p w:rsidR="002403C8" w:rsidRDefault="002403C8" w:rsidP="00FA7DE4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распоряжением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 xml:space="preserve">: </w:t>
      </w:r>
    </w:p>
    <w:p w:rsidR="002403C8" w:rsidRDefault="002403C8" w:rsidP="00FA7DE4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</w:p>
    <w:p w:rsidR="002403C8" w:rsidRDefault="002403C8" w:rsidP="00FA7DE4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Е.В. Кюрча</w:t>
      </w:r>
    </w:p>
    <w:p w:rsidR="002403C8" w:rsidRDefault="002403C8" w:rsidP="00FA7DE4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</w:p>
    <w:p w:rsidR="002403C8" w:rsidRDefault="002403C8" w:rsidP="00FA7DE4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(главный бухгалтер)                    О.Н. </w:t>
      </w:r>
      <w:proofErr w:type="spellStart"/>
      <w:r>
        <w:rPr>
          <w:sz w:val="24"/>
          <w:szCs w:val="24"/>
        </w:rPr>
        <w:t>Олейникова</w:t>
      </w:r>
      <w:proofErr w:type="spellEnd"/>
    </w:p>
    <w:p w:rsidR="002403C8" w:rsidRDefault="002403C8" w:rsidP="00FA7DE4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</w:p>
    <w:p w:rsidR="002403C8" w:rsidRDefault="002403C8" w:rsidP="00FA7DE4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                                                       Е.А. </w:t>
      </w:r>
      <w:proofErr w:type="spellStart"/>
      <w:r>
        <w:rPr>
          <w:sz w:val="24"/>
          <w:szCs w:val="24"/>
        </w:rPr>
        <w:t>Шкурина</w:t>
      </w:r>
      <w:proofErr w:type="spellEnd"/>
    </w:p>
    <w:p w:rsidR="002403C8" w:rsidRDefault="002403C8" w:rsidP="00FA7DE4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</w:p>
    <w:p w:rsidR="002403C8" w:rsidRDefault="002403C8" w:rsidP="00FA7DE4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                                                                      О.Е. Сидоренко</w:t>
      </w:r>
    </w:p>
    <w:p w:rsidR="002403C8" w:rsidRDefault="002403C8" w:rsidP="00FA7DE4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</w:p>
    <w:p w:rsidR="002403C8" w:rsidRPr="002403C8" w:rsidRDefault="002403C8" w:rsidP="00FA7DE4">
      <w:p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                                                                      О.Н. Фоменко</w:t>
      </w:r>
    </w:p>
    <w:sectPr w:rsidR="002403C8" w:rsidRPr="002403C8" w:rsidSect="003B3132">
      <w:footerReference w:type="even" r:id="rId10"/>
      <w:footerReference w:type="default" r:id="rId11"/>
      <w:pgSz w:w="11907" w:h="16840"/>
      <w:pgMar w:top="510" w:right="510" w:bottom="39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7D" w:rsidRDefault="0047007D">
      <w:r>
        <w:separator/>
      </w:r>
    </w:p>
  </w:endnote>
  <w:endnote w:type="continuationSeparator" w:id="0">
    <w:p w:rsidR="0047007D" w:rsidRDefault="0047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AE" w:rsidRDefault="00ED451E" w:rsidP="00674FA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74FA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7A0A">
      <w:rPr>
        <w:rStyle w:val="a8"/>
        <w:noProof/>
      </w:rPr>
      <w:t>1</w:t>
    </w:r>
    <w:r>
      <w:rPr>
        <w:rStyle w:val="a8"/>
      </w:rPr>
      <w:fldChar w:fldCharType="end"/>
    </w:r>
  </w:p>
  <w:p w:rsidR="00674FAE" w:rsidRPr="00674FAE" w:rsidRDefault="00674FAE" w:rsidP="00C864DC">
    <w:pPr>
      <w:pStyle w:val="a5"/>
      <w:tabs>
        <w:tab w:val="clear" w:pos="4153"/>
        <w:tab w:val="clear" w:pos="8306"/>
        <w:tab w:val="right" w:pos="9751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17" w:rsidRDefault="00ED451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58" w:rsidRDefault="00ED451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7A0A">
      <w:rPr>
        <w:rStyle w:val="a8"/>
        <w:noProof/>
      </w:rPr>
      <w:t>2</w:t>
    </w:r>
    <w:r>
      <w:rPr>
        <w:rStyle w:val="a8"/>
      </w:rPr>
      <w:fldChar w:fldCharType="end"/>
    </w:r>
  </w:p>
  <w:p w:rsidR="00F24917" w:rsidRPr="00207711" w:rsidRDefault="00F24917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7D" w:rsidRDefault="0047007D">
      <w:r>
        <w:separator/>
      </w:r>
    </w:p>
  </w:footnote>
  <w:footnote w:type="continuationSeparator" w:id="0">
    <w:p w:rsidR="0047007D" w:rsidRDefault="0047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2FBC"/>
    <w:multiLevelType w:val="hybridMultilevel"/>
    <w:tmpl w:val="0C7C37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591"/>
    <w:rsid w:val="00002236"/>
    <w:rsid w:val="0001204F"/>
    <w:rsid w:val="00034BD4"/>
    <w:rsid w:val="000373EC"/>
    <w:rsid w:val="00041CF7"/>
    <w:rsid w:val="0004287F"/>
    <w:rsid w:val="00047A0A"/>
    <w:rsid w:val="00050C68"/>
    <w:rsid w:val="0005372C"/>
    <w:rsid w:val="00054D8B"/>
    <w:rsid w:val="000559D5"/>
    <w:rsid w:val="000562D9"/>
    <w:rsid w:val="00060F3C"/>
    <w:rsid w:val="00070C00"/>
    <w:rsid w:val="000808D6"/>
    <w:rsid w:val="000A726F"/>
    <w:rsid w:val="000B4002"/>
    <w:rsid w:val="000B66C7"/>
    <w:rsid w:val="000C430D"/>
    <w:rsid w:val="000D78BE"/>
    <w:rsid w:val="000F2B40"/>
    <w:rsid w:val="000F5B6A"/>
    <w:rsid w:val="00104E0D"/>
    <w:rsid w:val="0010504A"/>
    <w:rsid w:val="001109F4"/>
    <w:rsid w:val="00116BFA"/>
    <w:rsid w:val="00125DE3"/>
    <w:rsid w:val="00130EB0"/>
    <w:rsid w:val="00153B21"/>
    <w:rsid w:val="001C1D98"/>
    <w:rsid w:val="001D2690"/>
    <w:rsid w:val="001D5791"/>
    <w:rsid w:val="001F4BE3"/>
    <w:rsid w:val="001F6D02"/>
    <w:rsid w:val="001F7A6F"/>
    <w:rsid w:val="00207711"/>
    <w:rsid w:val="00212D06"/>
    <w:rsid w:val="002403C8"/>
    <w:rsid w:val="002504E8"/>
    <w:rsid w:val="00254382"/>
    <w:rsid w:val="0027031E"/>
    <w:rsid w:val="0028703B"/>
    <w:rsid w:val="002A0F0C"/>
    <w:rsid w:val="002A2062"/>
    <w:rsid w:val="002A31A1"/>
    <w:rsid w:val="002B6527"/>
    <w:rsid w:val="002C135C"/>
    <w:rsid w:val="002C5E60"/>
    <w:rsid w:val="002D732A"/>
    <w:rsid w:val="002E65D5"/>
    <w:rsid w:val="002F63E3"/>
    <w:rsid w:val="002F74D7"/>
    <w:rsid w:val="0030124B"/>
    <w:rsid w:val="00313D3A"/>
    <w:rsid w:val="00341FC1"/>
    <w:rsid w:val="0037040B"/>
    <w:rsid w:val="003921D8"/>
    <w:rsid w:val="003A7C38"/>
    <w:rsid w:val="003B2193"/>
    <w:rsid w:val="003B3132"/>
    <w:rsid w:val="003F5DD4"/>
    <w:rsid w:val="003F66F1"/>
    <w:rsid w:val="00407B71"/>
    <w:rsid w:val="00410306"/>
    <w:rsid w:val="0041163D"/>
    <w:rsid w:val="00425061"/>
    <w:rsid w:val="0043686A"/>
    <w:rsid w:val="00437BF6"/>
    <w:rsid w:val="00441069"/>
    <w:rsid w:val="00444636"/>
    <w:rsid w:val="00453869"/>
    <w:rsid w:val="0047007D"/>
    <w:rsid w:val="004711EC"/>
    <w:rsid w:val="00480BC7"/>
    <w:rsid w:val="004871AA"/>
    <w:rsid w:val="004B6A5C"/>
    <w:rsid w:val="004E78FD"/>
    <w:rsid w:val="004F3A6E"/>
    <w:rsid w:val="004F7011"/>
    <w:rsid w:val="00515D9C"/>
    <w:rsid w:val="00531FBD"/>
    <w:rsid w:val="0053366A"/>
    <w:rsid w:val="005439A8"/>
    <w:rsid w:val="00587BF6"/>
    <w:rsid w:val="005912DE"/>
    <w:rsid w:val="005934F7"/>
    <w:rsid w:val="0059400C"/>
    <w:rsid w:val="005B134D"/>
    <w:rsid w:val="005C5FF3"/>
    <w:rsid w:val="005E12A4"/>
    <w:rsid w:val="00611679"/>
    <w:rsid w:val="00613D7D"/>
    <w:rsid w:val="00650D5F"/>
    <w:rsid w:val="006564DB"/>
    <w:rsid w:val="00660EE3"/>
    <w:rsid w:val="00674FAE"/>
    <w:rsid w:val="00676B57"/>
    <w:rsid w:val="006801E8"/>
    <w:rsid w:val="007120F8"/>
    <w:rsid w:val="00720967"/>
    <w:rsid w:val="007219F0"/>
    <w:rsid w:val="00744BF7"/>
    <w:rsid w:val="00747718"/>
    <w:rsid w:val="00754C4D"/>
    <w:rsid w:val="007657A2"/>
    <w:rsid w:val="007730B1"/>
    <w:rsid w:val="00782222"/>
    <w:rsid w:val="00782E09"/>
    <w:rsid w:val="007936ED"/>
    <w:rsid w:val="007B6388"/>
    <w:rsid w:val="007C0A5F"/>
    <w:rsid w:val="007C54DE"/>
    <w:rsid w:val="007D2A4C"/>
    <w:rsid w:val="00803F3C"/>
    <w:rsid w:val="00804CFE"/>
    <w:rsid w:val="00811C94"/>
    <w:rsid w:val="00811CF1"/>
    <w:rsid w:val="008438D7"/>
    <w:rsid w:val="00847538"/>
    <w:rsid w:val="00860E5A"/>
    <w:rsid w:val="00867AB6"/>
    <w:rsid w:val="008A23A1"/>
    <w:rsid w:val="008A26EE"/>
    <w:rsid w:val="008B6AD3"/>
    <w:rsid w:val="008E7745"/>
    <w:rsid w:val="00910044"/>
    <w:rsid w:val="009122B1"/>
    <w:rsid w:val="00913129"/>
    <w:rsid w:val="00917217"/>
    <w:rsid w:val="00917C70"/>
    <w:rsid w:val="009228DF"/>
    <w:rsid w:val="00924E84"/>
    <w:rsid w:val="00931493"/>
    <w:rsid w:val="00947FCC"/>
    <w:rsid w:val="009665AF"/>
    <w:rsid w:val="00975E8A"/>
    <w:rsid w:val="00985A10"/>
    <w:rsid w:val="00997B96"/>
    <w:rsid w:val="009A76B1"/>
    <w:rsid w:val="009D2F66"/>
    <w:rsid w:val="009E6A9C"/>
    <w:rsid w:val="00A01DBA"/>
    <w:rsid w:val="00A061D7"/>
    <w:rsid w:val="00A11330"/>
    <w:rsid w:val="00A30E81"/>
    <w:rsid w:val="00A34804"/>
    <w:rsid w:val="00A362A1"/>
    <w:rsid w:val="00A67B50"/>
    <w:rsid w:val="00A941CF"/>
    <w:rsid w:val="00AB14D0"/>
    <w:rsid w:val="00AD4924"/>
    <w:rsid w:val="00AE2601"/>
    <w:rsid w:val="00AF4CF1"/>
    <w:rsid w:val="00AF4FAD"/>
    <w:rsid w:val="00B04347"/>
    <w:rsid w:val="00B13865"/>
    <w:rsid w:val="00B22F6A"/>
    <w:rsid w:val="00B31114"/>
    <w:rsid w:val="00B34A09"/>
    <w:rsid w:val="00B35935"/>
    <w:rsid w:val="00B37E63"/>
    <w:rsid w:val="00B444A2"/>
    <w:rsid w:val="00B54688"/>
    <w:rsid w:val="00B62CFB"/>
    <w:rsid w:val="00B717EC"/>
    <w:rsid w:val="00B72D61"/>
    <w:rsid w:val="00B8231A"/>
    <w:rsid w:val="00BA4CBE"/>
    <w:rsid w:val="00BB55C0"/>
    <w:rsid w:val="00BC0920"/>
    <w:rsid w:val="00BE3094"/>
    <w:rsid w:val="00BE334B"/>
    <w:rsid w:val="00BE345E"/>
    <w:rsid w:val="00BF39F0"/>
    <w:rsid w:val="00C11FDF"/>
    <w:rsid w:val="00C235DF"/>
    <w:rsid w:val="00C30219"/>
    <w:rsid w:val="00C35148"/>
    <w:rsid w:val="00C40591"/>
    <w:rsid w:val="00C572C4"/>
    <w:rsid w:val="00C731BB"/>
    <w:rsid w:val="00C842B8"/>
    <w:rsid w:val="00C864DC"/>
    <w:rsid w:val="00CA151C"/>
    <w:rsid w:val="00CB1900"/>
    <w:rsid w:val="00CB43C1"/>
    <w:rsid w:val="00CD057B"/>
    <w:rsid w:val="00CD077D"/>
    <w:rsid w:val="00CE5183"/>
    <w:rsid w:val="00D00358"/>
    <w:rsid w:val="00D168E7"/>
    <w:rsid w:val="00D73323"/>
    <w:rsid w:val="00DB4D6B"/>
    <w:rsid w:val="00DC2302"/>
    <w:rsid w:val="00DD01FA"/>
    <w:rsid w:val="00DD35CC"/>
    <w:rsid w:val="00DD777F"/>
    <w:rsid w:val="00DE13F1"/>
    <w:rsid w:val="00DE50C1"/>
    <w:rsid w:val="00DE5EB3"/>
    <w:rsid w:val="00E04378"/>
    <w:rsid w:val="00E138E0"/>
    <w:rsid w:val="00E3132E"/>
    <w:rsid w:val="00E34B9B"/>
    <w:rsid w:val="00E57370"/>
    <w:rsid w:val="00E61F30"/>
    <w:rsid w:val="00E657E1"/>
    <w:rsid w:val="00E676C9"/>
    <w:rsid w:val="00E67DF0"/>
    <w:rsid w:val="00E7274C"/>
    <w:rsid w:val="00E74E00"/>
    <w:rsid w:val="00E75C57"/>
    <w:rsid w:val="00E76222"/>
    <w:rsid w:val="00E76A4E"/>
    <w:rsid w:val="00E86F85"/>
    <w:rsid w:val="00E924EA"/>
    <w:rsid w:val="00E9626F"/>
    <w:rsid w:val="00EC40AD"/>
    <w:rsid w:val="00ED451E"/>
    <w:rsid w:val="00ED72D3"/>
    <w:rsid w:val="00EE5D53"/>
    <w:rsid w:val="00EF29AB"/>
    <w:rsid w:val="00EF56AF"/>
    <w:rsid w:val="00F02C40"/>
    <w:rsid w:val="00F10F6F"/>
    <w:rsid w:val="00F23D63"/>
    <w:rsid w:val="00F24917"/>
    <w:rsid w:val="00F260F4"/>
    <w:rsid w:val="00F30D40"/>
    <w:rsid w:val="00F410DF"/>
    <w:rsid w:val="00F4651E"/>
    <w:rsid w:val="00F67D63"/>
    <w:rsid w:val="00F72542"/>
    <w:rsid w:val="00F8225E"/>
    <w:rsid w:val="00F8286F"/>
    <w:rsid w:val="00F86418"/>
    <w:rsid w:val="00F90E64"/>
    <w:rsid w:val="00F9297B"/>
    <w:rsid w:val="00FA6611"/>
    <w:rsid w:val="00FA7DE4"/>
    <w:rsid w:val="00FB576C"/>
    <w:rsid w:val="00FD350A"/>
    <w:rsid w:val="00FE5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BE"/>
  </w:style>
  <w:style w:type="paragraph" w:styleId="1">
    <w:name w:val="heading 1"/>
    <w:basedOn w:val="a"/>
    <w:next w:val="a"/>
    <w:qFormat/>
    <w:rsid w:val="00BA4CB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4CBE"/>
    <w:rPr>
      <w:sz w:val="28"/>
    </w:rPr>
  </w:style>
  <w:style w:type="paragraph" w:styleId="a4">
    <w:name w:val="Body Text Indent"/>
    <w:basedOn w:val="a"/>
    <w:rsid w:val="00BA4CB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A4CB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A4CB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A4CB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A4CBE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0F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2A0F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674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544F-0954-44E6-8FD0-D13F98D1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UserPC</cp:lastModifiedBy>
  <cp:revision>10</cp:revision>
  <cp:lastPrinted>2021-02-18T07:29:00Z</cp:lastPrinted>
  <dcterms:created xsi:type="dcterms:W3CDTF">2018-10-12T08:23:00Z</dcterms:created>
  <dcterms:modified xsi:type="dcterms:W3CDTF">2021-02-18T07:32:00Z</dcterms:modified>
</cp:coreProperties>
</file>