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57" w:rsidRDefault="00B84357" w:rsidP="0033372B">
      <w:pPr>
        <w:jc w:val="right"/>
        <w:rPr>
          <w:b/>
        </w:rPr>
      </w:pPr>
    </w:p>
    <w:p w:rsidR="00B84357" w:rsidRDefault="00B84357" w:rsidP="00E2738E">
      <w:pPr>
        <w:jc w:val="center"/>
        <w:rPr>
          <w:b/>
        </w:rPr>
      </w:pPr>
    </w:p>
    <w:p w:rsidR="006B1C38" w:rsidRPr="006B1C38" w:rsidRDefault="006B1C38" w:rsidP="006B1C38">
      <w:pPr>
        <w:spacing w:line="100" w:lineRule="atLeast"/>
        <w:jc w:val="center"/>
        <w:rPr>
          <w:b/>
        </w:rPr>
      </w:pPr>
      <w:r w:rsidRPr="006B1C38">
        <w:rPr>
          <w:b/>
        </w:rPr>
        <w:t>РОСТОВСКАЯ ОБЛАСТЬ</w:t>
      </w:r>
    </w:p>
    <w:p w:rsidR="006B1C38" w:rsidRPr="006B1C38" w:rsidRDefault="006B1C38" w:rsidP="006B1C38">
      <w:pPr>
        <w:spacing w:line="100" w:lineRule="atLeast"/>
        <w:jc w:val="center"/>
        <w:rPr>
          <w:b/>
        </w:rPr>
      </w:pPr>
      <w:r w:rsidRPr="006B1C38">
        <w:rPr>
          <w:b/>
        </w:rPr>
        <w:t>ЗИМОВНИКОВСКИЙ РАЙОН</w:t>
      </w:r>
    </w:p>
    <w:p w:rsidR="006B1C38" w:rsidRPr="006B1C38" w:rsidRDefault="006B1C38" w:rsidP="006B1C38">
      <w:pPr>
        <w:spacing w:line="100" w:lineRule="atLeast"/>
        <w:jc w:val="center"/>
        <w:rPr>
          <w:b/>
        </w:rPr>
      </w:pPr>
      <w:r w:rsidRPr="006B1C38">
        <w:rPr>
          <w:b/>
        </w:rPr>
        <w:t xml:space="preserve">СОБРАНИЕ ДЕПУТАТОВ </w:t>
      </w:r>
      <w:proofErr w:type="gramStart"/>
      <w:r w:rsidRPr="006B1C38">
        <w:rPr>
          <w:b/>
        </w:rPr>
        <w:t>ЛЕНИНСКОГО</w:t>
      </w:r>
      <w:proofErr w:type="gramEnd"/>
    </w:p>
    <w:p w:rsidR="006B1C38" w:rsidRPr="006B1C38" w:rsidRDefault="006B1C38" w:rsidP="006B1C38">
      <w:pPr>
        <w:spacing w:line="100" w:lineRule="atLeast"/>
        <w:jc w:val="center"/>
        <w:rPr>
          <w:b/>
        </w:rPr>
      </w:pPr>
      <w:r w:rsidRPr="006B1C38">
        <w:rPr>
          <w:b/>
        </w:rPr>
        <w:t>СЕЛЬСКОГО ПОСЕЛЕНИЯ</w:t>
      </w:r>
    </w:p>
    <w:p w:rsidR="00B84357" w:rsidRPr="00FE4AD3" w:rsidRDefault="00B84357" w:rsidP="00E2738E">
      <w:pPr>
        <w:ind w:firstLine="567"/>
        <w:jc w:val="center"/>
        <w:rPr>
          <w:rFonts w:ascii="Monotype Corsiva" w:hAnsi="Monotype Corsiva"/>
          <w:b/>
          <w:sz w:val="28"/>
          <w:szCs w:val="28"/>
        </w:rPr>
      </w:pPr>
    </w:p>
    <w:p w:rsidR="00B84357" w:rsidRPr="00FE4AD3" w:rsidRDefault="00B84357" w:rsidP="00E2738E">
      <w:pPr>
        <w:ind w:firstLine="567"/>
        <w:jc w:val="center"/>
        <w:rPr>
          <w:sz w:val="28"/>
          <w:szCs w:val="28"/>
        </w:rPr>
      </w:pPr>
    </w:p>
    <w:p w:rsidR="00B84357" w:rsidRDefault="00B84357" w:rsidP="00E2738E">
      <w:pPr>
        <w:ind w:firstLine="567"/>
        <w:jc w:val="center"/>
        <w:rPr>
          <w:b/>
          <w:sz w:val="32"/>
          <w:szCs w:val="32"/>
        </w:rPr>
      </w:pPr>
      <w:r w:rsidRPr="00BB7448">
        <w:rPr>
          <w:b/>
          <w:sz w:val="32"/>
          <w:szCs w:val="32"/>
        </w:rPr>
        <w:t>РЕШЕНИЕ</w:t>
      </w:r>
    </w:p>
    <w:p w:rsidR="00B84357" w:rsidRDefault="00B84357" w:rsidP="00E2738E">
      <w:pPr>
        <w:ind w:firstLine="567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page" w:tblpX="1567" w:tblpY="-40"/>
        <w:tblW w:w="0" w:type="auto"/>
        <w:tblLook w:val="0000" w:firstRow="0" w:lastRow="0" w:firstColumn="0" w:lastColumn="0" w:noHBand="0" w:noVBand="0"/>
      </w:tblPr>
      <w:tblGrid>
        <w:gridCol w:w="5688"/>
      </w:tblGrid>
      <w:tr w:rsidR="00B84357" w:rsidRPr="00FE4AD3" w:rsidTr="00E2738E">
        <w:trPr>
          <w:trHeight w:val="859"/>
        </w:trPr>
        <w:tc>
          <w:tcPr>
            <w:tcW w:w="5688" w:type="dxa"/>
          </w:tcPr>
          <w:p w:rsidR="00B84357" w:rsidRPr="00324FCC" w:rsidRDefault="002A2420" w:rsidP="00E2738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84357" w:rsidRPr="0052381A">
              <w:rPr>
                <w:sz w:val="28"/>
                <w:szCs w:val="28"/>
              </w:rPr>
              <w:t xml:space="preserve">О внесении изменений в «Положение о бюджетном процессе в </w:t>
            </w:r>
            <w:r w:rsidR="00A52EBE">
              <w:rPr>
                <w:sz w:val="28"/>
                <w:szCs w:val="28"/>
              </w:rPr>
              <w:t>Ленинском сельском поселении</w:t>
            </w:r>
            <w:r w:rsidR="00B84357" w:rsidRPr="0052381A">
              <w:rPr>
                <w:sz w:val="28"/>
                <w:szCs w:val="28"/>
              </w:rPr>
              <w:t>»</w:t>
            </w:r>
            <w:r w:rsidR="00B84357">
              <w:rPr>
                <w:sz w:val="28"/>
                <w:szCs w:val="28"/>
              </w:rPr>
              <w:t xml:space="preserve"> </w:t>
            </w:r>
          </w:p>
          <w:p w:rsidR="00B84357" w:rsidRPr="007C2C4E" w:rsidRDefault="00B84357" w:rsidP="00E2738E">
            <w:pPr>
              <w:jc w:val="both"/>
              <w:rPr>
                <w:sz w:val="28"/>
                <w:szCs w:val="28"/>
              </w:rPr>
            </w:pPr>
          </w:p>
        </w:tc>
      </w:tr>
    </w:tbl>
    <w:p w:rsidR="00B84357" w:rsidRDefault="00B84357" w:rsidP="00E2738E">
      <w:pPr>
        <w:ind w:firstLine="567"/>
        <w:jc w:val="center"/>
        <w:rPr>
          <w:b/>
          <w:sz w:val="32"/>
          <w:szCs w:val="32"/>
        </w:rPr>
      </w:pPr>
    </w:p>
    <w:p w:rsidR="00B84357" w:rsidRPr="00BB7448" w:rsidRDefault="00B84357" w:rsidP="00E2738E">
      <w:pPr>
        <w:ind w:firstLine="567"/>
        <w:jc w:val="center"/>
        <w:rPr>
          <w:b/>
          <w:sz w:val="32"/>
          <w:szCs w:val="32"/>
        </w:rPr>
      </w:pPr>
    </w:p>
    <w:p w:rsidR="00B84357" w:rsidRDefault="00B84357" w:rsidP="00E2738E">
      <w:pPr>
        <w:ind w:firstLine="567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1980"/>
        <w:gridCol w:w="3060"/>
      </w:tblGrid>
      <w:tr w:rsidR="002A2420" w:rsidRPr="00FE4AD3" w:rsidTr="00E2738E">
        <w:tc>
          <w:tcPr>
            <w:tcW w:w="4788" w:type="dxa"/>
          </w:tcPr>
          <w:p w:rsidR="00B84357" w:rsidRPr="009C23C8" w:rsidRDefault="00B84357" w:rsidP="00E273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9C23C8">
              <w:rPr>
                <w:sz w:val="28"/>
                <w:szCs w:val="28"/>
              </w:rPr>
              <w:t>Принято Собранием депутатов</w:t>
            </w:r>
          </w:p>
        </w:tc>
        <w:tc>
          <w:tcPr>
            <w:tcW w:w="1980" w:type="dxa"/>
          </w:tcPr>
          <w:p w:rsidR="00B84357" w:rsidRPr="009C23C8" w:rsidRDefault="00B84357" w:rsidP="00E2738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B84357" w:rsidRPr="004F61EC" w:rsidRDefault="006B1C38" w:rsidP="006B1C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3372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33372B">
              <w:rPr>
                <w:sz w:val="28"/>
                <w:szCs w:val="28"/>
              </w:rPr>
              <w:t>.</w:t>
            </w:r>
            <w:r w:rsidR="00B84357" w:rsidRPr="004F61EC">
              <w:rPr>
                <w:sz w:val="28"/>
                <w:szCs w:val="28"/>
              </w:rPr>
              <w:t xml:space="preserve"> 20</w:t>
            </w:r>
            <w:r w:rsidR="00B84357">
              <w:rPr>
                <w:sz w:val="28"/>
                <w:szCs w:val="28"/>
              </w:rPr>
              <w:t>2</w:t>
            </w:r>
            <w:r w:rsidR="00827D42">
              <w:rPr>
                <w:sz w:val="28"/>
                <w:szCs w:val="28"/>
              </w:rPr>
              <w:t>2</w:t>
            </w:r>
            <w:r w:rsidR="00B84357" w:rsidRPr="004F61EC">
              <w:rPr>
                <w:sz w:val="28"/>
                <w:szCs w:val="28"/>
              </w:rPr>
              <w:t xml:space="preserve"> года</w:t>
            </w:r>
          </w:p>
        </w:tc>
      </w:tr>
    </w:tbl>
    <w:p w:rsidR="00B84357" w:rsidRPr="004C7515" w:rsidRDefault="00B84357" w:rsidP="00292BB8">
      <w:pPr>
        <w:jc w:val="center"/>
        <w:rPr>
          <w:sz w:val="28"/>
          <w:szCs w:val="28"/>
        </w:rPr>
      </w:pPr>
      <w:r w:rsidRPr="004C7515">
        <w:rPr>
          <w:sz w:val="28"/>
          <w:szCs w:val="28"/>
        </w:rPr>
        <w:t xml:space="preserve">       </w:t>
      </w:r>
    </w:p>
    <w:p w:rsidR="0033372B" w:rsidRPr="0033372B" w:rsidRDefault="00B84357" w:rsidP="0033372B">
      <w:pPr>
        <w:pStyle w:val="20"/>
        <w:spacing w:line="240" w:lineRule="auto"/>
        <w:jc w:val="both"/>
        <w:rPr>
          <w:sz w:val="28"/>
          <w:szCs w:val="28"/>
        </w:rPr>
      </w:pPr>
      <w:r w:rsidRPr="0052381A">
        <w:rPr>
          <w:color w:val="000000"/>
          <w:sz w:val="28"/>
          <w:szCs w:val="28"/>
        </w:rPr>
        <w:t xml:space="preserve">1. </w:t>
      </w:r>
      <w:r w:rsidR="0033372B" w:rsidRPr="0033372B">
        <w:rPr>
          <w:sz w:val="28"/>
          <w:szCs w:val="28"/>
        </w:rPr>
        <w:t>Внести в решение Собрания депутатов Ленинского сельского поселения от 20.09.2007 № 54 «Об утверждении Положения о бюджетном процессе в Ленинском сельском поселении» следующие изменения:</w:t>
      </w:r>
    </w:p>
    <w:p w:rsidR="00FF3AC5" w:rsidRPr="00692FD3" w:rsidRDefault="00827D42" w:rsidP="0033372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AB35DA">
        <w:rPr>
          <w:sz w:val="28"/>
          <w:szCs w:val="28"/>
        </w:rPr>
        <w:t xml:space="preserve">) </w:t>
      </w:r>
      <w:r w:rsidR="00FF3AC5" w:rsidRPr="00692FD3">
        <w:rPr>
          <w:sz w:val="28"/>
          <w:szCs w:val="28"/>
        </w:rPr>
        <w:t xml:space="preserve">в статье </w:t>
      </w:r>
      <w:r w:rsidR="0033372B">
        <w:rPr>
          <w:sz w:val="28"/>
          <w:szCs w:val="28"/>
        </w:rPr>
        <w:t>38</w:t>
      </w:r>
      <w:r w:rsidR="00FF3AC5" w:rsidRPr="00692FD3">
        <w:rPr>
          <w:sz w:val="28"/>
          <w:szCs w:val="28"/>
        </w:rPr>
        <w:t>:</w:t>
      </w:r>
    </w:p>
    <w:p w:rsidR="006E7523" w:rsidRDefault="006E7523" w:rsidP="00C009F7">
      <w:pPr>
        <w:autoSpaceDE w:val="0"/>
        <w:autoSpaceDN w:val="0"/>
        <w:adjustRightInd w:val="0"/>
        <w:spacing w:after="80"/>
        <w:ind w:firstLine="73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часть </w:t>
      </w:r>
      <w:r w:rsidR="00C009F7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C009F7" w:rsidRDefault="00C009F7" w:rsidP="00C009F7">
      <w:pPr>
        <w:autoSpaceDE w:val="0"/>
        <w:autoSpaceDN w:val="0"/>
        <w:adjustRightInd w:val="0"/>
        <w:spacing w:after="8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C009F7">
        <w:rPr>
          <w:sz w:val="28"/>
          <w:szCs w:val="28"/>
        </w:rPr>
        <w:t xml:space="preserve">Отчет об исполнении местного бюджета за первый квартал, полугодие и девять месяцев текущего финансового года утверждается </w:t>
      </w:r>
      <w:r w:rsidR="0033372B">
        <w:rPr>
          <w:sz w:val="28"/>
          <w:szCs w:val="28"/>
        </w:rPr>
        <w:t>Главой Администрации</w:t>
      </w:r>
      <w:r w:rsidRPr="00C009F7">
        <w:rPr>
          <w:sz w:val="28"/>
          <w:szCs w:val="28"/>
        </w:rPr>
        <w:t xml:space="preserve"> </w:t>
      </w:r>
      <w:r w:rsidR="0033372B">
        <w:rPr>
          <w:sz w:val="28"/>
          <w:szCs w:val="28"/>
        </w:rPr>
        <w:t>Ленинского сельского поселения</w:t>
      </w:r>
      <w:r w:rsidRPr="00C009F7">
        <w:rPr>
          <w:sz w:val="28"/>
          <w:szCs w:val="28"/>
        </w:rPr>
        <w:t xml:space="preserve"> и направляется в Собрание депутатов</w:t>
      </w:r>
      <w:r>
        <w:rPr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>Контрольно-счетную палату Ростовской области</w:t>
      </w:r>
      <w:proofErr w:type="gramStart"/>
      <w:r w:rsidRPr="00C009F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C009F7" w:rsidRPr="00692FD3" w:rsidRDefault="00C009F7" w:rsidP="00C009F7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692FD3">
        <w:rPr>
          <w:sz w:val="28"/>
          <w:szCs w:val="28"/>
        </w:rPr>
        <w:t xml:space="preserve">в статье </w:t>
      </w:r>
      <w:r w:rsidR="0033372B">
        <w:rPr>
          <w:sz w:val="28"/>
          <w:szCs w:val="28"/>
        </w:rPr>
        <w:t>39</w:t>
      </w:r>
      <w:r w:rsidRPr="00692FD3">
        <w:rPr>
          <w:sz w:val="28"/>
          <w:szCs w:val="28"/>
        </w:rPr>
        <w:t>:</w:t>
      </w:r>
    </w:p>
    <w:p w:rsidR="00C009F7" w:rsidRDefault="0033372B" w:rsidP="00C009F7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часть 1</w:t>
      </w:r>
      <w:r w:rsidR="00C009F7">
        <w:rPr>
          <w:sz w:val="28"/>
          <w:szCs w:val="28"/>
        </w:rPr>
        <w:t xml:space="preserve"> изложить в следующей редакции:</w:t>
      </w:r>
    </w:p>
    <w:p w:rsidR="00A814C0" w:rsidRDefault="0033372B" w:rsidP="00A814C0">
      <w:pPr>
        <w:autoSpaceDE w:val="0"/>
        <w:autoSpaceDN w:val="0"/>
        <w:adjustRightInd w:val="0"/>
        <w:spacing w:after="8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BC0FDE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Pr="00C009F7">
        <w:rPr>
          <w:sz w:val="28"/>
          <w:szCs w:val="28"/>
        </w:rPr>
        <w:t xml:space="preserve"> </w:t>
      </w:r>
      <w:r>
        <w:rPr>
          <w:sz w:val="28"/>
          <w:szCs w:val="28"/>
        </w:rPr>
        <w:t>Ленинского сельского поселения</w:t>
      </w:r>
      <w:r w:rsidRPr="00C009F7">
        <w:rPr>
          <w:sz w:val="28"/>
          <w:szCs w:val="28"/>
        </w:rPr>
        <w:t xml:space="preserve"> </w:t>
      </w:r>
      <w:r w:rsidR="00BC0FDE" w:rsidRPr="00BC0FDE">
        <w:rPr>
          <w:sz w:val="28"/>
          <w:szCs w:val="28"/>
        </w:rPr>
        <w:t xml:space="preserve">не позднее </w:t>
      </w:r>
      <w:r w:rsidR="00BC0FDE" w:rsidRPr="00BC0FDE">
        <w:rPr>
          <w:sz w:val="28"/>
          <w:szCs w:val="28"/>
        </w:rPr>
        <w:br/>
        <w:t>1</w:t>
      </w:r>
      <w:r w:rsidR="00A814C0">
        <w:rPr>
          <w:sz w:val="28"/>
          <w:szCs w:val="28"/>
        </w:rPr>
        <w:t>0</w:t>
      </w:r>
      <w:r w:rsidR="00BC0FDE" w:rsidRPr="00BC0FDE">
        <w:rPr>
          <w:sz w:val="28"/>
          <w:szCs w:val="28"/>
        </w:rPr>
        <w:t xml:space="preserve"> </w:t>
      </w:r>
      <w:r w:rsidR="00A814C0">
        <w:rPr>
          <w:sz w:val="28"/>
          <w:szCs w:val="28"/>
        </w:rPr>
        <w:t>марта</w:t>
      </w:r>
      <w:r w:rsidR="00BC0FDE" w:rsidRPr="00BC0FDE">
        <w:rPr>
          <w:sz w:val="28"/>
          <w:szCs w:val="28"/>
        </w:rPr>
        <w:t xml:space="preserve"> текущего финансового года представляют годовую бюджетную отчетность Собранию депутатов</w:t>
      </w:r>
      <w:r>
        <w:rPr>
          <w:sz w:val="28"/>
          <w:szCs w:val="28"/>
        </w:rPr>
        <w:t xml:space="preserve"> </w:t>
      </w:r>
      <w:r w:rsidRPr="00C009F7">
        <w:rPr>
          <w:sz w:val="28"/>
          <w:szCs w:val="28"/>
        </w:rPr>
        <w:t xml:space="preserve"> </w:t>
      </w:r>
      <w:r>
        <w:rPr>
          <w:sz w:val="28"/>
          <w:szCs w:val="28"/>
        </w:rPr>
        <w:t>Ленинского сельского поселения</w:t>
      </w:r>
      <w:r w:rsidR="00A814C0">
        <w:rPr>
          <w:sz w:val="28"/>
          <w:szCs w:val="28"/>
        </w:rPr>
        <w:t>.</w:t>
      </w:r>
    </w:p>
    <w:p w:rsidR="00A814C0" w:rsidRDefault="00A814C0" w:rsidP="00A814C0">
      <w:pPr>
        <w:autoSpaceDE w:val="0"/>
        <w:autoSpaceDN w:val="0"/>
        <w:adjustRightInd w:val="0"/>
        <w:spacing w:after="80"/>
        <w:ind w:firstLine="737"/>
        <w:jc w:val="both"/>
        <w:rPr>
          <w:rFonts w:eastAsia="Calibri"/>
          <w:sz w:val="28"/>
          <w:szCs w:val="28"/>
        </w:rPr>
      </w:pPr>
      <w:r w:rsidRPr="00C009F7">
        <w:rPr>
          <w:sz w:val="28"/>
          <w:szCs w:val="28"/>
        </w:rPr>
        <w:t>Собрание депутатов</w:t>
      </w:r>
      <w:r w:rsidR="0033372B">
        <w:rPr>
          <w:sz w:val="28"/>
          <w:szCs w:val="28"/>
        </w:rPr>
        <w:t xml:space="preserve"> Ленинского сельского поселения</w:t>
      </w:r>
      <w:r>
        <w:rPr>
          <w:sz w:val="28"/>
          <w:szCs w:val="28"/>
        </w:rPr>
        <w:t xml:space="preserve"> не позднее 15 марта текущего финансового года направляет представленную главными распорядителями средств местного бюджета </w:t>
      </w:r>
      <w:r w:rsidRPr="00BC0FDE">
        <w:rPr>
          <w:sz w:val="28"/>
          <w:szCs w:val="28"/>
        </w:rPr>
        <w:t>годовую бюджетную отчетность</w:t>
      </w:r>
      <w:r>
        <w:rPr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>Контрольно-счетную палату Ростовской области для внешней проверки.</w:t>
      </w:r>
    </w:p>
    <w:p w:rsidR="00A814C0" w:rsidRDefault="00A814C0" w:rsidP="00A814C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Результаты внешней проверки годовой бюджетной отчетности </w:t>
      </w:r>
      <w:r w:rsidR="004E7F9B">
        <w:rPr>
          <w:sz w:val="28"/>
          <w:szCs w:val="28"/>
        </w:rPr>
        <w:t>Администрации</w:t>
      </w:r>
      <w:r w:rsidR="004E7F9B" w:rsidRPr="00C009F7">
        <w:rPr>
          <w:sz w:val="28"/>
          <w:szCs w:val="28"/>
        </w:rPr>
        <w:t xml:space="preserve"> </w:t>
      </w:r>
      <w:r w:rsidR="004E7F9B">
        <w:rPr>
          <w:sz w:val="28"/>
          <w:szCs w:val="28"/>
        </w:rPr>
        <w:t>Ленинского сельского поселения</w:t>
      </w:r>
      <w:r w:rsidR="004E7F9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оформляются </w:t>
      </w:r>
      <w:r w:rsidR="004E7F9B">
        <w:rPr>
          <w:rFonts w:eastAsia="Calibri"/>
          <w:sz w:val="28"/>
          <w:szCs w:val="28"/>
        </w:rPr>
        <w:t xml:space="preserve">заключениями по каждому </w:t>
      </w:r>
      <w:r>
        <w:rPr>
          <w:rFonts w:eastAsia="Calibri"/>
          <w:sz w:val="28"/>
          <w:szCs w:val="28"/>
        </w:rPr>
        <w:t xml:space="preserve"> распорядителю средств местного бюджета в срок до 1 мая текущего финансового года</w:t>
      </w:r>
      <w:proofErr w:type="gramStart"/>
      <w:r>
        <w:rPr>
          <w:rFonts w:eastAsia="Calibri"/>
          <w:sz w:val="28"/>
          <w:szCs w:val="28"/>
        </w:rPr>
        <w:t>.</w:t>
      </w:r>
      <w:r w:rsidR="00103795">
        <w:rPr>
          <w:rFonts w:eastAsia="Calibri"/>
          <w:sz w:val="28"/>
          <w:szCs w:val="28"/>
        </w:rPr>
        <w:t>»;</w:t>
      </w:r>
      <w:proofErr w:type="gramEnd"/>
    </w:p>
    <w:p w:rsidR="00103795" w:rsidRDefault="004E7F9B" w:rsidP="00A81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б) часть 3</w:t>
      </w:r>
      <w:r w:rsidR="00103795">
        <w:rPr>
          <w:rFonts w:eastAsia="Calibri"/>
          <w:sz w:val="28"/>
          <w:szCs w:val="28"/>
        </w:rPr>
        <w:t xml:space="preserve"> </w:t>
      </w:r>
      <w:r w:rsidR="00103795">
        <w:rPr>
          <w:sz w:val="28"/>
          <w:szCs w:val="28"/>
        </w:rPr>
        <w:t>изложить в следующей редакции:</w:t>
      </w:r>
    </w:p>
    <w:p w:rsidR="00AF1168" w:rsidRDefault="00103795" w:rsidP="00AF116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4E7F9B">
        <w:rPr>
          <w:sz w:val="28"/>
          <w:szCs w:val="28"/>
        </w:rPr>
        <w:t>Администрации</w:t>
      </w:r>
      <w:r w:rsidR="004E7F9B" w:rsidRPr="00C009F7">
        <w:rPr>
          <w:sz w:val="28"/>
          <w:szCs w:val="28"/>
        </w:rPr>
        <w:t xml:space="preserve"> </w:t>
      </w:r>
      <w:r w:rsidR="004E7F9B">
        <w:rPr>
          <w:sz w:val="28"/>
          <w:szCs w:val="28"/>
        </w:rPr>
        <w:t>Ленинского сельского поселения</w:t>
      </w:r>
      <w:r w:rsidR="004E7F9B" w:rsidRPr="00C009F7">
        <w:rPr>
          <w:sz w:val="28"/>
          <w:szCs w:val="28"/>
        </w:rPr>
        <w:t xml:space="preserve"> </w:t>
      </w:r>
      <w:r w:rsidRPr="00C009F7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годовой отчет об исполнении местного бюджета </w:t>
      </w:r>
      <w:r w:rsidR="004E7F9B" w:rsidRPr="00C009F7">
        <w:rPr>
          <w:sz w:val="28"/>
          <w:szCs w:val="28"/>
        </w:rPr>
        <w:t xml:space="preserve"> </w:t>
      </w:r>
      <w:r w:rsidR="004E7F9B">
        <w:rPr>
          <w:sz w:val="28"/>
          <w:szCs w:val="28"/>
        </w:rPr>
        <w:t xml:space="preserve">Ленинского сельского поселения </w:t>
      </w:r>
      <w:r w:rsidR="00AF1168" w:rsidRPr="00BC0FDE">
        <w:rPr>
          <w:sz w:val="28"/>
          <w:szCs w:val="28"/>
        </w:rPr>
        <w:t xml:space="preserve"> Собранию депутатов</w:t>
      </w:r>
      <w:r w:rsidR="00AF1168">
        <w:rPr>
          <w:sz w:val="28"/>
          <w:szCs w:val="28"/>
        </w:rPr>
        <w:t xml:space="preserve"> </w:t>
      </w:r>
      <w:r w:rsidR="004E7F9B">
        <w:rPr>
          <w:sz w:val="28"/>
          <w:szCs w:val="28"/>
        </w:rPr>
        <w:t>Ленинского сельского поселения</w:t>
      </w:r>
      <w:r w:rsidR="004E7F9B">
        <w:rPr>
          <w:rFonts w:eastAsia="Calibri"/>
          <w:sz w:val="28"/>
          <w:szCs w:val="28"/>
        </w:rPr>
        <w:t xml:space="preserve"> </w:t>
      </w:r>
      <w:r w:rsidR="00AF1168">
        <w:rPr>
          <w:rFonts w:eastAsia="Calibri"/>
          <w:sz w:val="28"/>
          <w:szCs w:val="28"/>
        </w:rPr>
        <w:t>не позднее 25 марта текущего финансового года.</w:t>
      </w:r>
    </w:p>
    <w:p w:rsidR="00103795" w:rsidRDefault="00AF1168" w:rsidP="001037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C009F7">
        <w:rPr>
          <w:sz w:val="28"/>
          <w:szCs w:val="28"/>
        </w:rPr>
        <w:t>Собрание депутатов</w:t>
      </w:r>
      <w:r w:rsidRPr="00AF1168">
        <w:rPr>
          <w:sz w:val="28"/>
          <w:szCs w:val="28"/>
        </w:rPr>
        <w:t xml:space="preserve"> </w:t>
      </w:r>
      <w:r w:rsidR="004E7F9B" w:rsidRPr="00C009F7">
        <w:rPr>
          <w:sz w:val="28"/>
          <w:szCs w:val="28"/>
        </w:rPr>
        <w:t xml:space="preserve"> </w:t>
      </w:r>
      <w:r w:rsidR="004E7F9B">
        <w:rPr>
          <w:sz w:val="28"/>
          <w:szCs w:val="28"/>
        </w:rPr>
        <w:t xml:space="preserve">Ленинского сельского поселения </w:t>
      </w:r>
      <w:r>
        <w:rPr>
          <w:sz w:val="28"/>
          <w:szCs w:val="28"/>
        </w:rPr>
        <w:t>направляет годовой отчет об исполнении местного бюджета</w:t>
      </w:r>
      <w:r>
        <w:rPr>
          <w:rFonts w:eastAsia="Calibri"/>
          <w:sz w:val="28"/>
          <w:szCs w:val="28"/>
        </w:rPr>
        <w:t xml:space="preserve"> в </w:t>
      </w:r>
      <w:r w:rsidR="00103795">
        <w:rPr>
          <w:rFonts w:eastAsia="Calibri"/>
          <w:sz w:val="28"/>
          <w:szCs w:val="28"/>
        </w:rPr>
        <w:t xml:space="preserve">Контрольно-счетную палату Ростовской </w:t>
      </w:r>
      <w:r w:rsidR="00103795">
        <w:rPr>
          <w:rFonts w:eastAsia="Calibri"/>
          <w:sz w:val="28"/>
          <w:szCs w:val="28"/>
        </w:rPr>
        <w:lastRenderedPageBreak/>
        <w:t>области для подготовки заключения на него не позднее 1 апреля текущего финансового года.</w:t>
      </w:r>
    </w:p>
    <w:p w:rsidR="00A25CDE" w:rsidRDefault="00A25CDE" w:rsidP="00A25CD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103795">
        <w:rPr>
          <w:rFonts w:eastAsia="Calibri"/>
          <w:sz w:val="28"/>
          <w:szCs w:val="28"/>
        </w:rPr>
        <w:t xml:space="preserve">Контрольно-счетная палата Ростовской области готовит заключение на годовой отчет </w:t>
      </w:r>
      <w:r>
        <w:rPr>
          <w:rFonts w:eastAsia="Calibri"/>
          <w:sz w:val="28"/>
          <w:szCs w:val="28"/>
        </w:rPr>
        <w:t>об исполнении местного бюджета с учетом данных внешней проверки годовой бюджетной отчетности главных распорядителей бюджетных средств.</w:t>
      </w:r>
      <w:r w:rsidR="007C3A32">
        <w:rPr>
          <w:rFonts w:eastAsia="Calibri"/>
          <w:sz w:val="28"/>
          <w:szCs w:val="28"/>
        </w:rPr>
        <w:t xml:space="preserve"> Подготовка заключения проводится в срок, не превышающий один месяц.</w:t>
      </w:r>
    </w:p>
    <w:p w:rsidR="00A25CDE" w:rsidRDefault="00A25CDE" w:rsidP="00A25CD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Заключение на годовой отчет об исполнении местного бюджета представляется Контрольно-счетной палатой Ростовской области в</w:t>
      </w:r>
      <w:r w:rsidRPr="00A25CDE">
        <w:rPr>
          <w:sz w:val="28"/>
          <w:szCs w:val="28"/>
        </w:rPr>
        <w:t xml:space="preserve"> </w:t>
      </w:r>
      <w:r w:rsidRPr="00C009F7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</w:t>
      </w:r>
      <w:r w:rsidR="004E7F9B" w:rsidRPr="00C009F7">
        <w:rPr>
          <w:sz w:val="28"/>
          <w:szCs w:val="28"/>
        </w:rPr>
        <w:t xml:space="preserve"> </w:t>
      </w:r>
      <w:r w:rsidR="004E7F9B">
        <w:rPr>
          <w:sz w:val="28"/>
          <w:szCs w:val="28"/>
        </w:rPr>
        <w:t xml:space="preserve">Ленинского сельского поселения </w:t>
      </w:r>
      <w:r>
        <w:rPr>
          <w:sz w:val="28"/>
          <w:szCs w:val="28"/>
        </w:rPr>
        <w:t xml:space="preserve">с одновременным направлением Главе Администрации </w:t>
      </w:r>
      <w:r w:rsidR="004E7F9B" w:rsidRPr="00C009F7">
        <w:rPr>
          <w:sz w:val="28"/>
          <w:szCs w:val="28"/>
        </w:rPr>
        <w:t xml:space="preserve"> </w:t>
      </w:r>
      <w:r w:rsidR="004E7F9B">
        <w:rPr>
          <w:sz w:val="28"/>
          <w:szCs w:val="28"/>
        </w:rPr>
        <w:t>Ленинского сельского поселения</w:t>
      </w:r>
      <w:bookmarkStart w:id="0" w:name="_GoBack"/>
      <w:bookmarkEnd w:id="0"/>
      <w:r>
        <w:rPr>
          <w:sz w:val="28"/>
          <w:szCs w:val="28"/>
        </w:rPr>
        <w:t>».</w:t>
      </w:r>
      <w:r>
        <w:rPr>
          <w:rFonts w:eastAsia="Calibri"/>
          <w:sz w:val="28"/>
          <w:szCs w:val="28"/>
        </w:rPr>
        <w:t xml:space="preserve"> </w:t>
      </w:r>
    </w:p>
    <w:p w:rsidR="006E7523" w:rsidRDefault="00103795" w:rsidP="0010379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E874BD">
        <w:rPr>
          <w:rFonts w:eastAsia="Calibri"/>
          <w:sz w:val="28"/>
          <w:szCs w:val="28"/>
        </w:rPr>
        <w:t xml:space="preserve">           </w:t>
      </w:r>
    </w:p>
    <w:p w:rsidR="008740BD" w:rsidRPr="008740BD" w:rsidRDefault="00E874BD" w:rsidP="00827D4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 xml:space="preserve">           </w:t>
      </w:r>
      <w:r w:rsidR="00C77CBE">
        <w:rPr>
          <w:rFonts w:eastAsiaTheme="minorHAnsi"/>
          <w:bCs/>
          <w:sz w:val="28"/>
          <w:szCs w:val="28"/>
        </w:rPr>
        <w:t>2</w:t>
      </w:r>
      <w:r w:rsidR="00CE4E78">
        <w:rPr>
          <w:sz w:val="28"/>
          <w:szCs w:val="28"/>
        </w:rPr>
        <w:t xml:space="preserve">. </w:t>
      </w:r>
      <w:r w:rsidR="00B84357" w:rsidRPr="002F3BDE">
        <w:rPr>
          <w:sz w:val="28"/>
          <w:szCs w:val="28"/>
        </w:rPr>
        <w:t>Настоящее решение вступает в силу со дня его подписания</w:t>
      </w:r>
      <w:r w:rsidR="008740BD" w:rsidRPr="008740BD">
        <w:rPr>
          <w:rFonts w:eastAsia="Calibri"/>
          <w:sz w:val="28"/>
          <w:szCs w:val="28"/>
        </w:rPr>
        <w:t>.</w:t>
      </w:r>
    </w:p>
    <w:p w:rsidR="002B51C6" w:rsidRPr="00886DFC" w:rsidRDefault="002B51C6" w:rsidP="00A86B0C">
      <w:pPr>
        <w:pStyle w:val="3"/>
        <w:ind w:left="0" w:firstLine="708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77"/>
        <w:gridCol w:w="3269"/>
      </w:tblGrid>
      <w:tr w:rsidR="00B84357" w:rsidRPr="004E7F9B" w:rsidTr="002F3BDE">
        <w:trPr>
          <w:trHeight w:val="745"/>
        </w:trPr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</w:tcPr>
          <w:p w:rsidR="00B84357" w:rsidRPr="004E7F9B" w:rsidRDefault="00B84357" w:rsidP="000C34B8">
            <w:pPr>
              <w:pStyle w:val="11"/>
              <w:spacing w:after="0" w:line="240" w:lineRule="auto"/>
              <w:ind w:left="709" w:right="-1" w:hanging="5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F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Председатель Собрания депутатов – </w:t>
            </w:r>
          </w:p>
          <w:p w:rsidR="00B84357" w:rsidRPr="004E7F9B" w:rsidRDefault="006B1C38" w:rsidP="004E7F9B">
            <w:pPr>
              <w:pStyle w:val="11"/>
              <w:spacing w:after="0" w:line="240" w:lineRule="auto"/>
              <w:ind w:left="709" w:right="-1" w:hanging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</w:t>
            </w:r>
            <w:r w:rsidR="00B84357" w:rsidRPr="004E7F9B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4E7F9B" w:rsidRPr="004E7F9B">
              <w:rPr>
                <w:rFonts w:ascii="Times New Roman" w:hAnsi="Times New Roman" w:cs="Times New Roman"/>
                <w:sz w:val="28"/>
                <w:szCs w:val="28"/>
              </w:rPr>
              <w:t>Ленинского сельского поселения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B84357" w:rsidRPr="004E7F9B" w:rsidRDefault="00B84357" w:rsidP="000C34B8">
            <w:pPr>
              <w:pStyle w:val="11"/>
              <w:spacing w:after="0"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E7F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B84357" w:rsidRPr="004E7F9B" w:rsidRDefault="00B84357" w:rsidP="002B51C6">
            <w:pPr>
              <w:pStyle w:val="11"/>
              <w:spacing w:after="0" w:line="240" w:lineRule="auto"/>
              <w:ind w:left="0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4E7F9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E7F9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E7F9B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="004E7F9B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</w:t>
            </w:r>
            <w:r w:rsidRPr="004E7F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</w:tr>
    </w:tbl>
    <w:p w:rsidR="00A86B0C" w:rsidRDefault="00A86B0C" w:rsidP="007336B5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5"/>
          <w:szCs w:val="25"/>
        </w:rPr>
      </w:pPr>
    </w:p>
    <w:p w:rsidR="00B84357" w:rsidRPr="00A86B0C" w:rsidRDefault="004E7F9B" w:rsidP="007336B5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х</w:t>
      </w:r>
      <w:r w:rsidR="00B84357" w:rsidRPr="00A86B0C">
        <w:rPr>
          <w:rFonts w:ascii="Times New Roman" w:hAnsi="Times New Roman"/>
          <w:b w:val="0"/>
          <w:sz w:val="27"/>
          <w:szCs w:val="27"/>
        </w:rPr>
        <w:t xml:space="preserve">. </w:t>
      </w:r>
      <w:r>
        <w:rPr>
          <w:rFonts w:ascii="Times New Roman" w:hAnsi="Times New Roman"/>
          <w:b w:val="0"/>
          <w:sz w:val="27"/>
          <w:szCs w:val="27"/>
        </w:rPr>
        <w:t>Ленинский</w:t>
      </w:r>
    </w:p>
    <w:p w:rsidR="00B84357" w:rsidRPr="00A86B0C" w:rsidRDefault="00B84357" w:rsidP="007336B5">
      <w:pPr>
        <w:pStyle w:val="ConsPlu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A86B0C">
        <w:rPr>
          <w:rFonts w:ascii="Times New Roman" w:hAnsi="Times New Roman"/>
          <w:color w:val="000000"/>
          <w:sz w:val="27"/>
          <w:szCs w:val="27"/>
        </w:rPr>
        <w:tab/>
      </w:r>
      <w:r w:rsidR="006B1C38">
        <w:rPr>
          <w:rFonts w:ascii="Times New Roman" w:hAnsi="Times New Roman"/>
          <w:color w:val="000000"/>
          <w:sz w:val="27"/>
          <w:szCs w:val="27"/>
        </w:rPr>
        <w:t>23</w:t>
      </w:r>
      <w:r w:rsidR="00CE4E78" w:rsidRPr="00A86B0C">
        <w:rPr>
          <w:rFonts w:ascii="Times New Roman" w:hAnsi="Times New Roman"/>
          <w:color w:val="000000"/>
          <w:sz w:val="27"/>
          <w:szCs w:val="27"/>
        </w:rPr>
        <w:t>.</w:t>
      </w:r>
      <w:r w:rsidR="004E7F9B">
        <w:rPr>
          <w:rFonts w:ascii="Times New Roman" w:hAnsi="Times New Roman"/>
          <w:sz w:val="27"/>
          <w:szCs w:val="27"/>
        </w:rPr>
        <w:t>0</w:t>
      </w:r>
      <w:r w:rsidR="006B1C38">
        <w:rPr>
          <w:rFonts w:ascii="Times New Roman" w:hAnsi="Times New Roman"/>
          <w:sz w:val="27"/>
          <w:szCs w:val="27"/>
        </w:rPr>
        <w:t>3</w:t>
      </w:r>
      <w:r w:rsidRPr="00A86B0C">
        <w:rPr>
          <w:rFonts w:ascii="Times New Roman" w:hAnsi="Times New Roman"/>
          <w:sz w:val="27"/>
          <w:szCs w:val="27"/>
        </w:rPr>
        <w:t>.202</w:t>
      </w:r>
      <w:r w:rsidR="00827D42">
        <w:rPr>
          <w:rFonts w:ascii="Times New Roman" w:hAnsi="Times New Roman"/>
          <w:sz w:val="27"/>
          <w:szCs w:val="27"/>
        </w:rPr>
        <w:t>2</w:t>
      </w:r>
      <w:r w:rsidRPr="00A86B0C">
        <w:rPr>
          <w:rFonts w:ascii="Times New Roman" w:hAnsi="Times New Roman"/>
          <w:sz w:val="27"/>
          <w:szCs w:val="27"/>
        </w:rPr>
        <w:t xml:space="preserve"> г.</w:t>
      </w:r>
    </w:p>
    <w:p w:rsidR="00B84357" w:rsidRPr="00A86B0C" w:rsidRDefault="00B84357" w:rsidP="00A86B0C">
      <w:pPr>
        <w:pStyle w:val="ConsNormal"/>
        <w:widowControl/>
        <w:ind w:right="0" w:firstLine="0"/>
        <w:rPr>
          <w:sz w:val="27"/>
          <w:szCs w:val="27"/>
        </w:rPr>
      </w:pPr>
      <w:r w:rsidRPr="00A86B0C">
        <w:rPr>
          <w:rFonts w:ascii="Times New Roman" w:hAnsi="Times New Roman"/>
          <w:snapToGrid w:val="0"/>
          <w:color w:val="000000"/>
          <w:sz w:val="27"/>
          <w:szCs w:val="27"/>
        </w:rPr>
        <w:tab/>
      </w:r>
      <w:r w:rsidR="006B1C38">
        <w:rPr>
          <w:rFonts w:ascii="Times New Roman" w:hAnsi="Times New Roman"/>
          <w:snapToGrid w:val="0"/>
          <w:color w:val="000000"/>
          <w:sz w:val="27"/>
          <w:szCs w:val="27"/>
        </w:rPr>
        <w:t xml:space="preserve">       </w:t>
      </w:r>
      <w:r w:rsidRPr="00A86B0C">
        <w:rPr>
          <w:rFonts w:ascii="Times New Roman" w:hAnsi="Times New Roman"/>
          <w:snapToGrid w:val="0"/>
          <w:color w:val="000000"/>
          <w:sz w:val="27"/>
          <w:szCs w:val="27"/>
        </w:rPr>
        <w:t>№</w:t>
      </w:r>
      <w:r w:rsidR="00CE4E78" w:rsidRPr="00A86B0C">
        <w:rPr>
          <w:rFonts w:ascii="Times New Roman" w:hAnsi="Times New Roman"/>
          <w:snapToGrid w:val="0"/>
          <w:color w:val="000000"/>
          <w:sz w:val="27"/>
          <w:szCs w:val="27"/>
        </w:rPr>
        <w:t xml:space="preserve"> </w:t>
      </w:r>
      <w:r w:rsidR="006B1C38">
        <w:rPr>
          <w:rFonts w:ascii="Times New Roman" w:hAnsi="Times New Roman"/>
          <w:snapToGrid w:val="0"/>
          <w:color w:val="000000"/>
          <w:sz w:val="27"/>
          <w:szCs w:val="27"/>
        </w:rPr>
        <w:t>32</w:t>
      </w:r>
    </w:p>
    <w:sectPr w:rsidR="00B84357" w:rsidRPr="00A86B0C" w:rsidSect="00A86B0C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5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-29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  <w:rPr>
        <w:rFonts w:cs="Times New Roman"/>
      </w:rPr>
    </w:lvl>
  </w:abstractNum>
  <w:abstractNum w:abstractNumId="1">
    <w:nsid w:val="2160277D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CB34F6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5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-29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  <w:rPr>
        <w:rFonts w:cs="Times New Roman"/>
      </w:rPr>
    </w:lvl>
  </w:abstractNum>
  <w:abstractNum w:abstractNumId="4">
    <w:nsid w:val="467D6935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514350BE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B5"/>
    <w:rsid w:val="0001627D"/>
    <w:rsid w:val="000267F5"/>
    <w:rsid w:val="000739FE"/>
    <w:rsid w:val="00074F22"/>
    <w:rsid w:val="00075D35"/>
    <w:rsid w:val="000B1B81"/>
    <w:rsid w:val="000C34B8"/>
    <w:rsid w:val="000E6637"/>
    <w:rsid w:val="000E6BC4"/>
    <w:rsid w:val="000F01D7"/>
    <w:rsid w:val="00103795"/>
    <w:rsid w:val="00117022"/>
    <w:rsid w:val="00131146"/>
    <w:rsid w:val="0014547B"/>
    <w:rsid w:val="0015585C"/>
    <w:rsid w:val="001C2F99"/>
    <w:rsid w:val="001C3429"/>
    <w:rsid w:val="00201F56"/>
    <w:rsid w:val="00236598"/>
    <w:rsid w:val="00292BB8"/>
    <w:rsid w:val="002A2420"/>
    <w:rsid w:val="002B51C6"/>
    <w:rsid w:val="002F3BDE"/>
    <w:rsid w:val="00324FCC"/>
    <w:rsid w:val="0033155A"/>
    <w:rsid w:val="0033372B"/>
    <w:rsid w:val="00360533"/>
    <w:rsid w:val="00364907"/>
    <w:rsid w:val="00395564"/>
    <w:rsid w:val="004030F6"/>
    <w:rsid w:val="00427AE0"/>
    <w:rsid w:val="00435846"/>
    <w:rsid w:val="004373A3"/>
    <w:rsid w:val="004C7515"/>
    <w:rsid w:val="004E7F9B"/>
    <w:rsid w:val="004F2B87"/>
    <w:rsid w:val="004F61EC"/>
    <w:rsid w:val="0052381A"/>
    <w:rsid w:val="00581532"/>
    <w:rsid w:val="005C2674"/>
    <w:rsid w:val="005C5435"/>
    <w:rsid w:val="00645ABD"/>
    <w:rsid w:val="00686639"/>
    <w:rsid w:val="00697A3D"/>
    <w:rsid w:val="006B1C38"/>
    <w:rsid w:val="006B537F"/>
    <w:rsid w:val="006E7523"/>
    <w:rsid w:val="00713995"/>
    <w:rsid w:val="00725999"/>
    <w:rsid w:val="007336B5"/>
    <w:rsid w:val="007439F9"/>
    <w:rsid w:val="0075607C"/>
    <w:rsid w:val="00776E95"/>
    <w:rsid w:val="007A32F6"/>
    <w:rsid w:val="007C2C4E"/>
    <w:rsid w:val="007C3A32"/>
    <w:rsid w:val="007E1FD5"/>
    <w:rsid w:val="00827D42"/>
    <w:rsid w:val="008339B6"/>
    <w:rsid w:val="008740BD"/>
    <w:rsid w:val="00886DFC"/>
    <w:rsid w:val="008A50FD"/>
    <w:rsid w:val="008B1343"/>
    <w:rsid w:val="008C6778"/>
    <w:rsid w:val="008C6A71"/>
    <w:rsid w:val="008C6A7B"/>
    <w:rsid w:val="00940F3D"/>
    <w:rsid w:val="009719B7"/>
    <w:rsid w:val="009B2F2D"/>
    <w:rsid w:val="009C154E"/>
    <w:rsid w:val="009C23C8"/>
    <w:rsid w:val="009C5D7F"/>
    <w:rsid w:val="009E21A5"/>
    <w:rsid w:val="00A05417"/>
    <w:rsid w:val="00A25CDE"/>
    <w:rsid w:val="00A52EBE"/>
    <w:rsid w:val="00A814C0"/>
    <w:rsid w:val="00A86B0C"/>
    <w:rsid w:val="00AA698C"/>
    <w:rsid w:val="00AB35DA"/>
    <w:rsid w:val="00AF1168"/>
    <w:rsid w:val="00B021F5"/>
    <w:rsid w:val="00B27EA4"/>
    <w:rsid w:val="00B60E0A"/>
    <w:rsid w:val="00B67C0A"/>
    <w:rsid w:val="00B84357"/>
    <w:rsid w:val="00B96B3A"/>
    <w:rsid w:val="00BB7448"/>
    <w:rsid w:val="00BC0FDE"/>
    <w:rsid w:val="00C009F7"/>
    <w:rsid w:val="00C56F68"/>
    <w:rsid w:val="00C60790"/>
    <w:rsid w:val="00C77CBE"/>
    <w:rsid w:val="00C85837"/>
    <w:rsid w:val="00CB454C"/>
    <w:rsid w:val="00CE4E78"/>
    <w:rsid w:val="00D20A3C"/>
    <w:rsid w:val="00D557E0"/>
    <w:rsid w:val="00D649F8"/>
    <w:rsid w:val="00D807CB"/>
    <w:rsid w:val="00D92CB8"/>
    <w:rsid w:val="00E26551"/>
    <w:rsid w:val="00E2738E"/>
    <w:rsid w:val="00E40874"/>
    <w:rsid w:val="00E874BD"/>
    <w:rsid w:val="00E8767A"/>
    <w:rsid w:val="00EA083D"/>
    <w:rsid w:val="00EA4F6A"/>
    <w:rsid w:val="00EE43E3"/>
    <w:rsid w:val="00EF259A"/>
    <w:rsid w:val="00EF7BE9"/>
    <w:rsid w:val="00F55E4F"/>
    <w:rsid w:val="00FA4960"/>
    <w:rsid w:val="00FE4AD3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6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336B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36B5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ConsNormal">
    <w:name w:val="ConsNormal"/>
    <w:rsid w:val="007336B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7336B5"/>
    <w:pPr>
      <w:widowControl w:val="0"/>
      <w:ind w:firstLine="720"/>
    </w:pPr>
    <w:rPr>
      <w:rFonts w:ascii="Arial" w:eastAsia="Times New Roman" w:hAnsi="Arial"/>
    </w:rPr>
  </w:style>
  <w:style w:type="paragraph" w:customStyle="1" w:styleId="ConsTitle">
    <w:name w:val="ConsTitle"/>
    <w:rsid w:val="007336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link w:val="ListParagraph"/>
    <w:rsid w:val="007336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1"/>
    <w:locked/>
    <w:rsid w:val="007336B5"/>
    <w:rPr>
      <w:rFonts w:ascii="Calibri" w:hAnsi="Calibri" w:cs="Calibri"/>
    </w:rPr>
  </w:style>
  <w:style w:type="paragraph" w:customStyle="1" w:styleId="2">
    <w:name w:val="Абзац списка2"/>
    <w:basedOn w:val="a"/>
    <w:rsid w:val="00201F56"/>
    <w:pPr>
      <w:ind w:left="720"/>
      <w:contextualSpacing/>
    </w:pPr>
  </w:style>
  <w:style w:type="paragraph" w:customStyle="1" w:styleId="a3">
    <w:name w:val="Нормальный (таблица)"/>
    <w:basedOn w:val="a"/>
    <w:next w:val="a"/>
    <w:rsid w:val="004F2B87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4">
    <w:name w:val="Прижатый влево"/>
    <w:basedOn w:val="a"/>
    <w:next w:val="a"/>
    <w:rsid w:val="004F2B87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styleId="a5">
    <w:name w:val="Balloon Text"/>
    <w:basedOn w:val="a"/>
    <w:link w:val="a6"/>
    <w:rsid w:val="000F0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locked/>
    <w:rsid w:val="000F01D7"/>
    <w:rPr>
      <w:rFonts w:ascii="Tahoma" w:hAnsi="Tahoma" w:cs="Tahoma"/>
      <w:sz w:val="16"/>
      <w:szCs w:val="16"/>
    </w:rPr>
  </w:style>
  <w:style w:type="paragraph" w:customStyle="1" w:styleId="3">
    <w:name w:val="Абзац списка3"/>
    <w:basedOn w:val="a"/>
    <w:rsid w:val="00EF7BE9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rsid w:val="0015585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EA4F6A"/>
    <w:pPr>
      <w:ind w:left="720"/>
      <w:contextualSpacing/>
    </w:pPr>
  </w:style>
  <w:style w:type="paragraph" w:styleId="20">
    <w:name w:val="Body Text 2"/>
    <w:basedOn w:val="a"/>
    <w:link w:val="21"/>
    <w:rsid w:val="0033372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33372B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6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336B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36B5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ConsNormal">
    <w:name w:val="ConsNormal"/>
    <w:rsid w:val="007336B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PlusNormal">
    <w:name w:val="ConsPlusNormal"/>
    <w:rsid w:val="007336B5"/>
    <w:pPr>
      <w:widowControl w:val="0"/>
      <w:ind w:firstLine="720"/>
    </w:pPr>
    <w:rPr>
      <w:rFonts w:ascii="Arial" w:eastAsia="Times New Roman" w:hAnsi="Arial"/>
    </w:rPr>
  </w:style>
  <w:style w:type="paragraph" w:customStyle="1" w:styleId="ConsTitle">
    <w:name w:val="ConsTitle"/>
    <w:rsid w:val="007336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link w:val="ListParagraph"/>
    <w:rsid w:val="007336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1"/>
    <w:locked/>
    <w:rsid w:val="007336B5"/>
    <w:rPr>
      <w:rFonts w:ascii="Calibri" w:hAnsi="Calibri" w:cs="Calibri"/>
    </w:rPr>
  </w:style>
  <w:style w:type="paragraph" w:customStyle="1" w:styleId="2">
    <w:name w:val="Абзац списка2"/>
    <w:basedOn w:val="a"/>
    <w:rsid w:val="00201F56"/>
    <w:pPr>
      <w:ind w:left="720"/>
      <w:contextualSpacing/>
    </w:pPr>
  </w:style>
  <w:style w:type="paragraph" w:customStyle="1" w:styleId="a3">
    <w:name w:val="Нормальный (таблица)"/>
    <w:basedOn w:val="a"/>
    <w:next w:val="a"/>
    <w:rsid w:val="004F2B87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4">
    <w:name w:val="Прижатый влево"/>
    <w:basedOn w:val="a"/>
    <w:next w:val="a"/>
    <w:rsid w:val="004F2B87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styleId="a5">
    <w:name w:val="Balloon Text"/>
    <w:basedOn w:val="a"/>
    <w:link w:val="a6"/>
    <w:rsid w:val="000F0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locked/>
    <w:rsid w:val="000F01D7"/>
    <w:rPr>
      <w:rFonts w:ascii="Tahoma" w:hAnsi="Tahoma" w:cs="Tahoma"/>
      <w:sz w:val="16"/>
      <w:szCs w:val="16"/>
    </w:rPr>
  </w:style>
  <w:style w:type="paragraph" w:customStyle="1" w:styleId="3">
    <w:name w:val="Абзац списка3"/>
    <w:basedOn w:val="a"/>
    <w:rsid w:val="00EF7BE9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rsid w:val="0015585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7">
    <w:name w:val="List Paragraph"/>
    <w:basedOn w:val="a"/>
    <w:uiPriority w:val="34"/>
    <w:qFormat/>
    <w:rsid w:val="00EA4F6A"/>
    <w:pPr>
      <w:ind w:left="720"/>
      <w:contextualSpacing/>
    </w:pPr>
  </w:style>
  <w:style w:type="paragraph" w:styleId="20">
    <w:name w:val="Body Text 2"/>
    <w:basedOn w:val="a"/>
    <w:link w:val="21"/>
    <w:rsid w:val="0033372B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a0"/>
    <w:link w:val="20"/>
    <w:rsid w:val="0033372B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Links>
    <vt:vector size="6" baseType="variant"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https://base.garant.ru/77691304/45947fe4a852853cbb5eef02ea31f56b/</vt:lpwstr>
      </vt:variant>
      <vt:variant>
        <vt:lpwstr>block_261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kibalova1</dc:creator>
  <cp:lastModifiedBy>UserPC</cp:lastModifiedBy>
  <cp:revision>3</cp:revision>
  <cp:lastPrinted>2022-02-25T11:47:00Z</cp:lastPrinted>
  <dcterms:created xsi:type="dcterms:W3CDTF">2022-03-22T10:26:00Z</dcterms:created>
  <dcterms:modified xsi:type="dcterms:W3CDTF">2022-03-22T10:29:00Z</dcterms:modified>
</cp:coreProperties>
</file>