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EB246B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D0318C" w:rsidRPr="000C065A">
              <w:rPr>
                <w:sz w:val="22"/>
                <w:szCs w:val="22"/>
              </w:rPr>
              <w:t>1</w:t>
            </w:r>
            <w:r w:rsidR="008769F9" w:rsidRPr="000C065A">
              <w:rPr>
                <w:sz w:val="22"/>
                <w:szCs w:val="22"/>
              </w:rPr>
              <w:t>9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2020 и 2021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EB246B">
        <w:rPr>
          <w:rFonts w:ascii="Times New Roman" w:hAnsi="Times New Roman"/>
          <w:b w:val="0"/>
          <w:sz w:val="22"/>
          <w:szCs w:val="22"/>
        </w:rPr>
        <w:t>00.00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8769F9" w:rsidRPr="000C065A">
        <w:rPr>
          <w:rFonts w:ascii="Times New Roman" w:hAnsi="Times New Roman"/>
          <w:b w:val="0"/>
          <w:sz w:val="22"/>
          <w:szCs w:val="22"/>
        </w:rPr>
        <w:t>2019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8769F9" w:rsidRPr="000C065A">
        <w:rPr>
          <w:sz w:val="22"/>
          <w:szCs w:val="22"/>
        </w:rPr>
        <w:t>Собрания депутатов от 26.12.2018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8769F9" w:rsidRPr="000C065A">
        <w:rPr>
          <w:sz w:val="22"/>
          <w:szCs w:val="22"/>
        </w:rPr>
        <w:t>71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8769F9" w:rsidRPr="000C065A">
        <w:rPr>
          <w:sz w:val="22"/>
          <w:szCs w:val="22"/>
        </w:rPr>
        <w:t>19</w:t>
      </w:r>
      <w:r w:rsidR="001053B9" w:rsidRPr="000C065A">
        <w:rPr>
          <w:sz w:val="22"/>
          <w:szCs w:val="22"/>
        </w:rPr>
        <w:t xml:space="preserve"> год</w:t>
      </w:r>
      <w:r w:rsidR="00531C16" w:rsidRPr="000C065A">
        <w:rPr>
          <w:sz w:val="22"/>
          <w:szCs w:val="22"/>
        </w:rPr>
        <w:t>и на плановый период</w:t>
      </w:r>
      <w:r w:rsidR="008769F9" w:rsidRPr="000C065A">
        <w:rPr>
          <w:sz w:val="22"/>
          <w:szCs w:val="22"/>
        </w:rPr>
        <w:t xml:space="preserve"> 2020 и 2021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>) в пункте 2</w:t>
      </w:r>
      <w:r w:rsidR="00253BF2" w:rsidRPr="000C065A">
        <w:rPr>
          <w:sz w:val="22"/>
          <w:szCs w:val="22"/>
        </w:rPr>
        <w:t xml:space="preserve"> цифры «</w:t>
      </w:r>
      <w:r w:rsidR="008769F9" w:rsidRPr="000C065A">
        <w:rPr>
          <w:sz w:val="22"/>
          <w:szCs w:val="22"/>
        </w:rPr>
        <w:t xml:space="preserve"> 6963,6</w:t>
      </w:r>
      <w:r w:rsidR="000B02B0" w:rsidRPr="000C065A">
        <w:rPr>
          <w:sz w:val="22"/>
          <w:szCs w:val="22"/>
        </w:rPr>
        <w:t>» заменить цифрами «</w:t>
      </w:r>
      <w:r w:rsidR="008769F9" w:rsidRPr="000C065A">
        <w:rPr>
          <w:sz w:val="22"/>
          <w:szCs w:val="22"/>
        </w:rPr>
        <w:t>9061,1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0C065A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б)</w:t>
      </w:r>
      <w:r w:rsidR="00DA5548" w:rsidRPr="000C065A">
        <w:rPr>
          <w:sz w:val="22"/>
          <w:szCs w:val="22"/>
        </w:rPr>
        <w:t xml:space="preserve"> в пункте 6 цифры «</w:t>
      </w:r>
      <w:r w:rsidR="008769F9" w:rsidRPr="000C065A">
        <w:rPr>
          <w:sz w:val="22"/>
          <w:szCs w:val="22"/>
        </w:rPr>
        <w:t xml:space="preserve"> 0,0» заменить цифрами « 2097,5</w:t>
      </w:r>
      <w:r w:rsidR="00DA5548" w:rsidRPr="000C065A">
        <w:rPr>
          <w:sz w:val="22"/>
          <w:szCs w:val="22"/>
        </w:rPr>
        <w:t>»</w:t>
      </w:r>
    </w:p>
    <w:p w:rsidR="00DC6AAF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25E53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>2)   приложение 2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653EF7" w:rsidSect="00955EC3">
          <w:footerReference w:type="even" r:id="rId8"/>
          <w:footerReference w:type="default" r:id="rId9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/>
      </w:tblPr>
      <w:tblGrid>
        <w:gridCol w:w="2776"/>
        <w:gridCol w:w="343"/>
        <w:gridCol w:w="7217"/>
        <w:gridCol w:w="296"/>
        <w:gridCol w:w="1701"/>
        <w:gridCol w:w="861"/>
        <w:gridCol w:w="556"/>
        <w:gridCol w:w="1854"/>
      </w:tblGrid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местного бюджета на 2019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769F9" w:rsidRPr="000C065A">
              <w:rPr>
                <w:b/>
                <w:sz w:val="22"/>
                <w:szCs w:val="22"/>
              </w:rPr>
              <w:t>плановый период 2020 и 2021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2097.5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2097.5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  <w:r w:rsidR="00DD27E1" w:rsidRPr="000C065A">
              <w:rPr>
                <w:sz w:val="22"/>
                <w:szCs w:val="22"/>
              </w:rPr>
              <w:t>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2097.5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494447" w:rsidRDefault="001C3190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3) </w:t>
      </w:r>
      <w:r w:rsidR="00FE20D9" w:rsidRPr="007B386B">
        <w:rPr>
          <w:sz w:val="22"/>
          <w:szCs w:val="22"/>
        </w:rPr>
        <w:t xml:space="preserve">Приложение 4 </w:t>
      </w:r>
      <w:r w:rsidR="007B386B" w:rsidRPr="007B386B">
        <w:rPr>
          <w:sz w:val="22"/>
          <w:szCs w:val="22"/>
        </w:rPr>
        <w:t>изложить в следующей редакции:</w:t>
      </w: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7B386B" w:rsidSect="00527C85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к решению Собрания депутатов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 xml:space="preserve">«О бюджете Ленинского сельского 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поселения Зимовниковского района на 2019 год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и на плановый период 2020 и 2021 годов»</w:t>
      </w:r>
    </w:p>
    <w:p w:rsidR="00D231D5" w:rsidRDefault="00D231D5" w:rsidP="00CE204F">
      <w:pPr>
        <w:rPr>
          <w:sz w:val="22"/>
          <w:szCs w:val="22"/>
        </w:rPr>
      </w:pPr>
    </w:p>
    <w:tbl>
      <w:tblPr>
        <w:tblW w:w="10757" w:type="dxa"/>
        <w:tblInd w:w="30" w:type="dxa"/>
        <w:tblLook w:val="0000"/>
      </w:tblPr>
      <w:tblGrid>
        <w:gridCol w:w="21"/>
        <w:gridCol w:w="1298"/>
        <w:gridCol w:w="3580"/>
        <w:gridCol w:w="5780"/>
        <w:gridCol w:w="78"/>
      </w:tblGrid>
      <w:tr w:rsidR="007B386B" w:rsidTr="00D126B6">
        <w:trPr>
          <w:gridBefore w:val="1"/>
          <w:wBefore w:w="21" w:type="dxa"/>
          <w:trHeight w:val="375"/>
        </w:trPr>
        <w:tc>
          <w:tcPr>
            <w:tcW w:w="10736" w:type="dxa"/>
            <w:gridSpan w:val="4"/>
            <w:noWrap/>
            <w:vAlign w:val="bottom"/>
          </w:tcPr>
          <w:p w:rsidR="007B386B" w:rsidRDefault="007B386B" w:rsidP="00D12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местного  бюджета -</w:t>
            </w:r>
          </w:p>
        </w:tc>
      </w:tr>
      <w:tr w:rsidR="007B386B" w:rsidTr="00D126B6">
        <w:trPr>
          <w:gridBefore w:val="1"/>
          <w:wBefore w:w="21" w:type="dxa"/>
          <w:trHeight w:val="420"/>
        </w:trPr>
        <w:tc>
          <w:tcPr>
            <w:tcW w:w="10736" w:type="dxa"/>
            <w:gridSpan w:val="4"/>
            <w:noWrap/>
            <w:vAlign w:val="bottom"/>
          </w:tcPr>
          <w:p w:rsidR="007B386B" w:rsidRDefault="007B386B" w:rsidP="00D12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органов местного самоуправления  Ленинского сельского поселения</w:t>
            </w:r>
          </w:p>
          <w:p w:rsidR="007B386B" w:rsidRDefault="007B386B" w:rsidP="00D126B6">
            <w:pPr>
              <w:jc w:val="center"/>
              <w:rPr>
                <w:b/>
                <w:bCs/>
              </w:rPr>
            </w:pP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86B" w:rsidRDefault="007B386B" w:rsidP="00D126B6">
            <w:pPr>
              <w:jc w:val="center"/>
            </w:pPr>
            <w:r>
              <w:t>Код бюджетной классификации</w:t>
            </w:r>
          </w:p>
          <w:p w:rsidR="007B386B" w:rsidRDefault="007B386B" w:rsidP="00D126B6">
            <w:pPr>
              <w:jc w:val="center"/>
            </w:pPr>
            <w:r>
              <w:t>Российской Федерации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/>
          <w:p w:rsidR="007B386B" w:rsidRPr="005649AC" w:rsidRDefault="007B386B" w:rsidP="00D126B6">
            <w:pPr>
              <w:pStyle w:val="4"/>
              <w:rPr>
                <w:b w:val="0"/>
                <w:sz w:val="24"/>
              </w:rPr>
            </w:pPr>
          </w:p>
          <w:p w:rsidR="007B386B" w:rsidRDefault="007B386B" w:rsidP="00D126B6">
            <w:pPr>
              <w:pStyle w:val="4"/>
            </w:pPr>
            <w:r w:rsidRPr="005649AC">
              <w:rPr>
                <w:b w:val="0"/>
                <w:sz w:val="24"/>
              </w:rPr>
              <w:t xml:space="preserve">Наименование  администратора местного бюджета </w:t>
            </w:r>
          </w:p>
        </w:tc>
      </w:tr>
      <w:tr w:rsidR="007B386B" w:rsidTr="00D126B6">
        <w:trPr>
          <w:gridAfter w:val="1"/>
          <w:wAfter w:w="78" w:type="dxa"/>
          <w:cantSplit/>
          <w:trHeight w:val="989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center"/>
            </w:pPr>
            <w:r>
              <w:t>адми-нист-</w:t>
            </w:r>
          </w:p>
          <w:p w:rsidR="007B386B" w:rsidRDefault="007B386B" w:rsidP="00D126B6">
            <w:pPr>
              <w:jc w:val="center"/>
            </w:pPr>
            <w:r>
              <w:t>ратора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6B" w:rsidRDefault="007B386B" w:rsidP="00D126B6"/>
        </w:tc>
      </w:tr>
      <w:tr w:rsidR="007B386B" w:rsidTr="00D126B6">
        <w:trPr>
          <w:gridAfter w:val="1"/>
          <w:wAfter w:w="78" w:type="dxa"/>
          <w:cantSplit/>
          <w:trHeight w:val="70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649AC">
              <w:rPr>
                <w:rFonts w:ascii="Times New Roman" w:hAnsi="Times New Roman"/>
                <w:i w:val="0"/>
                <w:sz w:val="24"/>
              </w:rPr>
              <w:t>Администрация Ленинского сельского поселения Зимовниковского района Ростовской области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1 </w:t>
            </w:r>
            <w:r>
              <w:rPr>
                <w:lang w:val="en-US"/>
              </w:rPr>
              <w:t>08</w:t>
            </w:r>
            <w:r>
              <w:t xml:space="preserve"> 04020 01 </w:t>
            </w:r>
            <w:r>
              <w:rPr>
                <w:lang w:val="en-US"/>
              </w:rPr>
              <w:t>1</w:t>
            </w:r>
            <w:r>
              <w:t>000 1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1 </w:t>
            </w:r>
            <w:r>
              <w:rPr>
                <w:lang w:val="en-US"/>
              </w:rPr>
              <w:t>08</w:t>
            </w:r>
            <w:r>
              <w:t xml:space="preserve"> 04020 01 4000 1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в виде прибыли, приходящейся на доли в уставных (складочных) капиталах  хозяйственных товариществ и обществ, или дивидендов по акциям, принадлежащим сельским  поселениям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66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 xml:space="preserve"> 1 11 05025 10 0000 120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t xml:space="preserve"> Доходы,  получаемые  в  виде  арендной  платы,  а также средства от  продажи  права  на  заключение договоров   аренды   за   земли, находящиеся в собственности сельских      поселений (за    исключением земельных участков   муниципальных бюджетных и автономных учреждений)</w:t>
            </w:r>
          </w:p>
        </w:tc>
      </w:tr>
      <w:tr w:rsidR="007B386B" w:rsidTr="00D126B6">
        <w:trPr>
          <w:gridAfter w:val="1"/>
          <w:wAfter w:w="78" w:type="dxa"/>
          <w:cantSplit/>
          <w:trHeight w:val="1462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1 11 05027 10 0000 120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27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1 11 05035 10 0000 120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386B" w:rsidTr="00D126B6">
        <w:trPr>
          <w:gridAfter w:val="1"/>
          <w:wAfter w:w="78" w:type="dxa"/>
          <w:cantSplit/>
          <w:trHeight w:val="1137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lastRenderedPageBreak/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1 11 07015 10 0000 120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1 11 08050 10 0000 120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получаемые от передачи имущества, находящегося в собственности сельских поселений (за исключением имущества  муниципальных бюджетных и  автономных учреждений, а также имущества муниципальных унитарных предприятий,  в том числе казенных), в залог, в доверительное управление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1 11 09035 10 0000 120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имущества, автомобильных дорог, находящихся в собственности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60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Прочие поступления от использования имущества, находящегося в собственности сельских 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86B" w:rsidTr="00D126B6">
        <w:trPr>
          <w:gridAfter w:val="1"/>
          <w:wAfter w:w="78" w:type="dxa"/>
          <w:cantSplit/>
          <w:trHeight w:val="66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1 13 01995 10 0000 130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5649AC">
              <w:rPr>
                <w:rFonts w:ascii="Times New Roman" w:hAnsi="Times New Roman"/>
                <w:b w:val="0"/>
                <w:i w:val="0"/>
                <w:sz w:val="24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947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1 13 02065 10 0000 130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5649AC">
              <w:rPr>
                <w:rFonts w:ascii="Times New Roman" w:hAnsi="Times New Roman"/>
                <w:b w:val="0"/>
                <w:i w:val="0"/>
                <w:sz w:val="24"/>
              </w:rPr>
              <w:t>Доходы,  поступающие в порядке возмещения расходов, понесенных в связи с эксплуатацией имущества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651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1 13 02995 10 0000 130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5649AC">
              <w:rPr>
                <w:rFonts w:ascii="Times New Roman" w:hAnsi="Times New Roman"/>
                <w:b w:val="0"/>
                <w:i w:val="0"/>
                <w:sz w:val="24"/>
              </w:rPr>
              <w:t>Прочие доходы  от  компенсации затрат  бюджетов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1 14 01050 10 0000 410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Доходы от продажи квартир, находящихся в собственности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1 14 02052 10 0000 410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1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color w:val="000000"/>
                <w:spacing w:val="-3"/>
              </w:rPr>
              <w:t xml:space="preserve">находящихся в ведении органов управления  сельских поселений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учреждений), в части реализации основных средств по указанному </w:t>
            </w:r>
            <w:r>
              <w:rPr>
                <w:color w:val="000000"/>
                <w:spacing w:val="-3"/>
              </w:rPr>
              <w:t>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 </w:t>
            </w:r>
            <w:r>
              <w:t>1 14 02052  10  0000 440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1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color w:val="000000"/>
                <w:spacing w:val="-3"/>
              </w:rPr>
              <w:t xml:space="preserve">находящихся в ведении органов управления сельских  поселений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>
              <w:rPr>
                <w:color w:val="000000"/>
                <w:spacing w:val="-3"/>
              </w:rPr>
              <w:t>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1 14 02053 10 0000 410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реализации иного имущества, находящегося в </w:t>
            </w:r>
            <w:r>
              <w:rPr>
                <w:color w:val="000000"/>
                <w:spacing w:val="-1"/>
              </w:rPr>
              <w:t>собственности сельских</w:t>
            </w:r>
            <w:r>
              <w:rPr>
                <w:color w:val="000000"/>
                <w:spacing w:val="-3"/>
              </w:rPr>
              <w:t xml:space="preserve"> поселений</w:t>
            </w:r>
            <w:r>
              <w:rPr>
                <w:color w:val="000000"/>
                <w:spacing w:val="-1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lastRenderedPageBreak/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1 14 02053 10 0000 440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реализации иного имущества, находящегося в </w:t>
            </w:r>
            <w:r>
              <w:rPr>
                <w:color w:val="000000"/>
                <w:spacing w:val="-1"/>
              </w:rPr>
              <w:t>собственности</w:t>
            </w:r>
            <w:r>
              <w:rPr>
                <w:color w:val="000000"/>
                <w:spacing w:val="-3"/>
              </w:rPr>
              <w:t xml:space="preserve">  сельских поселений</w:t>
            </w:r>
            <w:r>
              <w:rPr>
                <w:color w:val="000000"/>
                <w:spacing w:val="-1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1 14 03050 10 0000 410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1 14 03050 10 0000 440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1 14 04050 10 0000 420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1 14 06025 10 0000 430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1 16 18050 10 0000 140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1 16 23051 10 0000 140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1 16 23052 10 0000 140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054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1 16 32000 10 0000 140</w:t>
            </w:r>
          </w:p>
          <w:p w:rsidR="007B386B" w:rsidRDefault="007B386B" w:rsidP="00D126B6"/>
          <w:p w:rsidR="007B386B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поселений)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color w:val="000000"/>
                <w:spacing w:val="-4"/>
              </w:rPr>
            </w:pPr>
            <w:r>
              <w:t>1 16 33050 10 0000 140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Денежные взыскания (штрафы)   за   нарушение законодательства    Российской    Федерации    о контрактной системе в сфере закупок товаров,   работ,  оказание  услуг для обеспечения государственных и муниципальных  нужд   для   нужд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rPr>
                <w:color w:val="000000"/>
                <w:spacing w:val="-4"/>
              </w:rPr>
              <w:t>1 16 33050 10 7000 140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1 16 37040 10 0000 140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lastRenderedPageBreak/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1 17 01050 10 0000 180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2 02 15001 10 0000 150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2 02 29999 10 0000 150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 xml:space="preserve">Прочие субсидии бюджетам сельских  </w:t>
            </w:r>
            <w:r>
              <w:rPr>
                <w:snapToGrid w:val="0"/>
              </w:rPr>
              <w:t>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>
              <w:t>2 02 30024 10 0000 150</w:t>
            </w:r>
          </w:p>
          <w:p w:rsidR="007B386B" w:rsidRPr="00981C06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Субвенции    бюджетам  сельских    поселений  на   выполнение   передаваемых полномочий субъектов Российской                               Федерации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2 02 35118 10 0000 15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  <w:p w:rsidR="007B386B" w:rsidRPr="00981C06" w:rsidRDefault="007B386B" w:rsidP="00D126B6">
            <w:pPr>
              <w:jc w:val="both"/>
            </w:pP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2 02 39999 10 0000 150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 xml:space="preserve">Прочие субвенции бюджетам  сельских </w:t>
            </w:r>
            <w:r>
              <w:rPr>
                <w:snapToGrid w:val="0"/>
              </w:rPr>
              <w:t>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>
              <w:t>2 02 40014 10 0000 150</w:t>
            </w:r>
          </w:p>
          <w:p w:rsidR="007B386B" w:rsidRPr="00981C06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Межбюджетные  трансферты,  передаваемые  бюджетам сельских   поселений из  бюджетов  муниципальных районов  на 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2 02 45160 10 0000 15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B386B" w:rsidRPr="00981C06" w:rsidRDefault="007B386B" w:rsidP="00D126B6">
            <w:pPr>
              <w:jc w:val="both"/>
            </w:pP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2 02 49999 10 0000 150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>2 07 05030 10 0000 15</w:t>
            </w:r>
            <w:r w:rsidR="007B386B">
              <w:rPr>
                <w:color w:val="000000"/>
              </w:rP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2 08 05000 10 0000 15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2 18 05010 10 0000 15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2 18 05020 10 0000 15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2 18 05030 10 0000 15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2 1</w:t>
            </w:r>
            <w:r>
              <w:rPr>
                <w:lang w:val="en-US"/>
              </w:rPr>
              <w:t>9</w:t>
            </w:r>
            <w:r>
              <w:t xml:space="preserve"> 060010 10 0000 150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autoSpaceDE w:val="0"/>
              <w:autoSpaceDN w:val="0"/>
              <w:adjustRightInd w:val="0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  <w:r w:rsidR="00984509">
              <w:t>»;</w:t>
            </w:r>
          </w:p>
        </w:tc>
      </w:tr>
    </w:tbl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  <w:sectPr w:rsidR="007B386B" w:rsidSect="007B386B">
          <w:pgSz w:w="11906" w:h="16838" w:code="9"/>
          <w:pgMar w:top="510" w:right="244" w:bottom="567" w:left="624" w:header="284" w:footer="284" w:gutter="0"/>
          <w:cols w:space="708"/>
          <w:docGrid w:linePitch="360"/>
        </w:sectPr>
      </w:pPr>
    </w:p>
    <w:p w:rsidR="00CE204F" w:rsidRPr="000C065A" w:rsidRDefault="00494447" w:rsidP="00CE204F">
      <w:pPr>
        <w:rPr>
          <w:sz w:val="22"/>
          <w:szCs w:val="22"/>
        </w:rPr>
      </w:pPr>
      <w:r w:rsidRPr="000C065A">
        <w:rPr>
          <w:sz w:val="22"/>
          <w:szCs w:val="22"/>
        </w:rPr>
        <w:lastRenderedPageBreak/>
        <w:t>4) Приложение 6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567"/>
        <w:gridCol w:w="709"/>
        <w:gridCol w:w="1559"/>
        <w:gridCol w:w="851"/>
        <w:gridCol w:w="1559"/>
        <w:gridCol w:w="1276"/>
        <w:gridCol w:w="1275"/>
      </w:tblGrid>
      <w:tr w:rsidR="00A06BE7" w:rsidRPr="00093DAC" w:rsidTr="00093DAC">
        <w:trPr>
          <w:trHeight w:val="1558"/>
        </w:trPr>
        <w:tc>
          <w:tcPr>
            <w:tcW w:w="15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>
              <w:trPr>
                <w:trHeight w:val="360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  <w:tr w:rsidR="00093DAC" w:rsidRPr="00093DAC" w:rsidTr="00093DAC">
        <w:trPr>
          <w:trHeight w:val="30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093DAC" w:rsidRPr="00093DAC" w:rsidTr="00093DAC">
        <w:trPr>
          <w:trHeight w:val="300"/>
        </w:trPr>
        <w:tc>
          <w:tcPr>
            <w:tcW w:w="15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9061</w:t>
            </w:r>
            <w:r w:rsidR="00A06BE7" w:rsidRPr="00093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6054.1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5 965.8</w:t>
            </w:r>
          </w:p>
        </w:tc>
      </w:tr>
      <w:tr w:rsidR="00093DAC" w:rsidRPr="00093DAC" w:rsidTr="00560602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3996.4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4193.7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4680.9</w:t>
            </w:r>
          </w:p>
        </w:tc>
      </w:tr>
      <w:tr w:rsidR="00093DAC" w:rsidRPr="00093DAC" w:rsidTr="00093DAC">
        <w:trPr>
          <w:trHeight w:val="91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3956.4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4004.4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3975.9</w:t>
            </w:r>
          </w:p>
        </w:tc>
      </w:tr>
      <w:tr w:rsidR="00093DAC" w:rsidRPr="00093DAC" w:rsidTr="00984509">
        <w:trPr>
          <w:trHeight w:val="10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0"/>
                <w:szCs w:val="20"/>
              </w:rPr>
            </w:pPr>
            <w:r w:rsidRPr="0098450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3 298.4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3 321.4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3 346.4</w:t>
            </w:r>
          </w:p>
        </w:tc>
      </w:tr>
      <w:tr w:rsidR="00093DAC" w:rsidRPr="00093DAC" w:rsidTr="00093DAC">
        <w:trPr>
          <w:trHeight w:val="202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0"/>
                <w:szCs w:val="20"/>
              </w:rPr>
            </w:pPr>
            <w:r w:rsidRPr="00984509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3 298.4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3 321.4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3 346.4</w:t>
            </w:r>
          </w:p>
        </w:tc>
      </w:tr>
      <w:tr w:rsidR="00093DAC" w:rsidRPr="00093DAC" w:rsidTr="00093DAC">
        <w:trPr>
          <w:trHeight w:val="126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626.8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6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27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127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183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непрограмным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</w:tr>
      <w:tr w:rsidR="00093DAC" w:rsidRPr="00093DAC" w:rsidTr="00093DAC">
        <w:trPr>
          <w:trHeight w:val="211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</w:tr>
      <w:tr w:rsidR="00093DAC" w:rsidRPr="00093DAC" w:rsidTr="00D126B6">
        <w:trPr>
          <w:trHeight w:val="25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984509" w:rsidRDefault="00A06BE7">
            <w:pPr>
              <w:rPr>
                <w:b/>
                <w:color w:val="000000"/>
                <w:sz w:val="22"/>
                <w:szCs w:val="22"/>
              </w:rPr>
            </w:pPr>
            <w:r w:rsidRPr="00984509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A06BE7" w:rsidRPr="00984509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371.0</w:t>
            </w:r>
          </w:p>
        </w:tc>
      </w:tr>
      <w:tr w:rsidR="00093DAC" w:rsidRPr="00093DAC" w:rsidTr="00527C85">
        <w:trPr>
          <w:trHeight w:val="67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непрограммных расходов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371.0</w:t>
            </w:r>
          </w:p>
        </w:tc>
      </w:tr>
      <w:tr w:rsidR="00093DAC" w:rsidRPr="00093DAC" w:rsidTr="00093DAC">
        <w:trPr>
          <w:trHeight w:val="27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b/>
                <w:bCs/>
                <w:sz w:val="22"/>
                <w:szCs w:val="22"/>
              </w:rPr>
            </w:pPr>
            <w:r w:rsidRPr="00984509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189.3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334.0</w:t>
            </w:r>
          </w:p>
        </w:tc>
      </w:tr>
      <w:tr w:rsidR="00093DAC" w:rsidRPr="00093DAC" w:rsidTr="00093DAC">
        <w:trPr>
          <w:trHeight w:val="126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527C85" w:rsidRPr="00984509">
              <w:rPr>
                <w:sz w:val="22"/>
                <w:szCs w:val="22"/>
              </w:rPr>
              <w:t xml:space="preserve"> </w:t>
            </w:r>
            <w:r w:rsidRPr="00984509">
              <w:rPr>
                <w:sz w:val="22"/>
                <w:szCs w:val="22"/>
              </w:rPr>
              <w:t>рамка</w:t>
            </w:r>
            <w:r w:rsidR="00527C85" w:rsidRPr="00984509">
              <w:rPr>
                <w:sz w:val="22"/>
                <w:szCs w:val="22"/>
              </w:rPr>
              <w:t>х</w:t>
            </w:r>
            <w:r w:rsidRPr="00984509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</w:tr>
      <w:tr w:rsidR="00093DAC" w:rsidRPr="00093DAC" w:rsidTr="00093DAC">
        <w:trPr>
          <w:trHeight w:val="16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527C85" w:rsidRPr="00984509">
              <w:rPr>
                <w:iCs/>
                <w:sz w:val="22"/>
                <w:szCs w:val="22"/>
              </w:rPr>
              <w:t xml:space="preserve"> </w:t>
            </w:r>
            <w:r w:rsidRPr="00984509">
              <w:rPr>
                <w:iCs/>
                <w:sz w:val="22"/>
                <w:szCs w:val="22"/>
              </w:rPr>
              <w:t>рамка</w:t>
            </w:r>
            <w:r w:rsidR="00527C85" w:rsidRPr="00984509">
              <w:rPr>
                <w:iCs/>
                <w:sz w:val="22"/>
                <w:szCs w:val="22"/>
              </w:rPr>
              <w:t>х</w:t>
            </w:r>
            <w:r w:rsidRPr="00984509">
              <w:rPr>
                <w:iCs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</w:tr>
      <w:tr w:rsidR="00093DAC" w:rsidRPr="00093DAC" w:rsidTr="00093DAC">
        <w:trPr>
          <w:trHeight w:val="127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8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25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181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155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8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83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84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68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999 00 90 110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294.0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20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70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148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3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44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06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39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2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71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11 1 00 26170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98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11 1 00 26170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3420</w:t>
            </w:r>
            <w:r w:rsidR="00A06BE7" w:rsidRPr="00093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221.1</w:t>
            </w:r>
          </w:p>
        </w:tc>
      </w:tr>
      <w:tr w:rsidR="00093DAC" w:rsidRPr="00093DAC" w:rsidTr="00093DAC">
        <w:trPr>
          <w:trHeight w:val="2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</w:t>
            </w:r>
            <w:r w:rsidR="00A06BE7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128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950961" w:rsidRDefault="00950961" w:rsidP="00950961">
            <w:pPr>
              <w:outlineLvl w:val="1"/>
              <w:rPr>
                <w:bCs/>
                <w:sz w:val="22"/>
                <w:szCs w:val="22"/>
              </w:rPr>
            </w:pPr>
            <w:r w:rsidRPr="00950961">
              <w:rPr>
                <w:bCs/>
                <w:sz w:val="22"/>
                <w:szCs w:val="22"/>
              </w:rPr>
              <w:t>Расходы на строительство распределительных сетей газоснабжения х. Ленинский в рамках подпрограммы «Создание условий для обеспечения бесперебойности и роста качества жилищно-</w:t>
            </w:r>
            <w:r>
              <w:rPr>
                <w:bCs/>
                <w:sz w:val="22"/>
                <w:szCs w:val="22"/>
              </w:rPr>
              <w:t xml:space="preserve">коммунальных услуг на территории Ленинского сельского поселения « муниципальной программы «Обеспечение качественными </w:t>
            </w:r>
            <w:r w:rsidRPr="00950961">
              <w:rPr>
                <w:bCs/>
                <w:sz w:val="22"/>
                <w:szCs w:val="22"/>
              </w:rPr>
              <w:t>жилищно-</w:t>
            </w:r>
            <w:r>
              <w:rPr>
                <w:bCs/>
                <w:sz w:val="22"/>
                <w:szCs w:val="22"/>
              </w:rPr>
              <w:t>коммунальными услугами населения Ленинского сельского поселения в 2019-2030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  <w:lang w:val="en-US"/>
              </w:rPr>
            </w:pPr>
            <w:r w:rsidRPr="00093DAC">
              <w:rPr>
                <w:bCs/>
                <w:sz w:val="22"/>
                <w:szCs w:val="22"/>
              </w:rPr>
              <w:t>01100</w:t>
            </w:r>
            <w:r w:rsidRPr="00093DAC">
              <w:rPr>
                <w:bCs/>
                <w:sz w:val="22"/>
                <w:szCs w:val="22"/>
                <w:lang w:val="en-US"/>
              </w:rPr>
              <w:t>S35</w:t>
            </w:r>
            <w:r w:rsidRPr="00093DAC">
              <w:rPr>
                <w:bCs/>
                <w:sz w:val="22"/>
                <w:szCs w:val="22"/>
              </w:rPr>
              <w:t>5</w:t>
            </w:r>
            <w:r w:rsidRPr="00093DAC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</w:t>
            </w:r>
            <w:r w:rsidR="00A06BE7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9509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2832</w:t>
            </w:r>
            <w:r w:rsidR="00A06BE7" w:rsidRPr="00093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221.1</w:t>
            </w:r>
          </w:p>
        </w:tc>
      </w:tr>
      <w:tr w:rsidR="00093DAC" w:rsidRPr="00093DAC" w:rsidTr="00093DAC">
        <w:trPr>
          <w:trHeight w:val="131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B96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217.1</w:t>
            </w:r>
          </w:p>
        </w:tc>
      </w:tr>
      <w:tr w:rsidR="00093DAC" w:rsidRPr="00093DAC" w:rsidTr="00093DAC">
        <w:trPr>
          <w:trHeight w:val="155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B96E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2828.2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217.1</w:t>
            </w:r>
          </w:p>
        </w:tc>
      </w:tr>
      <w:tr w:rsidR="00093DAC" w:rsidRPr="00093DAC" w:rsidTr="00093DAC">
        <w:trPr>
          <w:trHeight w:val="70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2.0</w:t>
            </w:r>
          </w:p>
        </w:tc>
      </w:tr>
      <w:tr w:rsidR="00093DAC" w:rsidRPr="00093DAC" w:rsidTr="00527C85">
        <w:trPr>
          <w:trHeight w:val="48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</w:tr>
      <w:tr w:rsidR="00093DAC" w:rsidRPr="00093DAC" w:rsidTr="00527C85">
        <w:trPr>
          <w:trHeight w:val="12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527C85">
        <w:trPr>
          <w:trHeight w:val="126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527C85">
        <w:trPr>
          <w:trHeight w:val="30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DAC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527C85">
        <w:trPr>
          <w:trHeight w:val="21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527C85">
        <w:trPr>
          <w:trHeight w:val="70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527C85">
        <w:trPr>
          <w:trHeight w:val="8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3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8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1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1 202.3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20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6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129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99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99 9 00 13010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99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99 9 00 13010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858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05 1 00 26080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11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05 1 00 26080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82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Физкультурные и массовые мероприятия</w:t>
            </w:r>
            <w:r w:rsidR="00984509">
              <w:rPr>
                <w:sz w:val="22"/>
                <w:szCs w:val="22"/>
              </w:rPr>
              <w:t xml:space="preserve"> в рамках подпрограммы</w:t>
            </w:r>
            <w:r w:rsidRPr="00093DAC">
              <w:rPr>
                <w:sz w:val="22"/>
                <w:szCs w:val="22"/>
              </w:rPr>
              <w:t xml:space="preserve">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05 2 00 26090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99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Физкультурные и массовые мероприятия</w:t>
            </w:r>
            <w:r w:rsidR="00984509">
              <w:rPr>
                <w:iCs/>
                <w:sz w:val="22"/>
                <w:szCs w:val="22"/>
              </w:rPr>
              <w:t xml:space="preserve"> в рамках подпрограммы</w:t>
            </w:r>
            <w:r w:rsidRPr="00093DAC">
              <w:rPr>
                <w:iCs/>
                <w:sz w:val="22"/>
                <w:szCs w:val="22"/>
              </w:rPr>
              <w:t xml:space="preserve">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05 2 00 26090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61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DA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43.5</w:t>
            </w:r>
          </w:p>
        </w:tc>
      </w:tr>
      <w:tr w:rsidR="00093DAC" w:rsidRPr="00093DAC" w:rsidTr="00527C85">
        <w:trPr>
          <w:trHeight w:val="26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iCs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</w:tr>
      <w:tr w:rsidR="00093DAC" w:rsidRPr="00093DAC" w:rsidTr="00093DAC">
        <w:trPr>
          <w:trHeight w:val="99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10 2 00 86030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B96E1D" w:rsidRDefault="00A06BE7">
            <w:pPr>
              <w:rPr>
                <w:iCs/>
                <w:sz w:val="22"/>
                <w:szCs w:val="22"/>
              </w:rPr>
            </w:pPr>
            <w:r w:rsidRPr="00B96E1D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</w:tr>
    </w:tbl>
    <w:p w:rsidR="00A06BE7" w:rsidRPr="000C065A" w:rsidRDefault="00A06BE7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  <w:tr w:rsidR="00093DAC" w:rsidRPr="00093DAC" w:rsidTr="00093DAC">
        <w:trPr>
          <w:trHeight w:val="300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093DAC" w:rsidRPr="00093DAC" w:rsidTr="00093DA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3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B96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6054.1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5965.8</w:t>
            </w:r>
          </w:p>
        </w:tc>
      </w:tr>
      <w:tr w:rsidR="00093DAC" w:rsidRPr="00093DAC" w:rsidTr="00432B73">
        <w:trPr>
          <w:trHeight w:val="18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6963.6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6054.1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5965.8</w:t>
            </w:r>
          </w:p>
        </w:tc>
      </w:tr>
      <w:tr w:rsidR="00093DAC" w:rsidRPr="00093DAC" w:rsidTr="00093DAC">
        <w:trPr>
          <w:trHeight w:val="177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6F656A">
              <w:rPr>
                <w:iCs/>
                <w:sz w:val="22"/>
                <w:szCs w:val="22"/>
              </w:rPr>
              <w:t>ес</w:t>
            </w:r>
            <w:r w:rsidRPr="00093DAC">
              <w:rPr>
                <w:iCs/>
                <w:sz w:val="22"/>
                <w:szCs w:val="22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3 298.4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3321.4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3 346.4</w:t>
            </w:r>
          </w:p>
        </w:tc>
      </w:tr>
      <w:tr w:rsidR="00093DAC" w:rsidRPr="00093DAC" w:rsidTr="00093DAC">
        <w:trPr>
          <w:trHeight w:val="184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652.8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54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211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6F656A" w:rsidRPr="00093DAC">
              <w:rPr>
                <w:iCs/>
                <w:sz w:val="22"/>
                <w:szCs w:val="22"/>
              </w:rPr>
              <w:t>непрограммных</w:t>
            </w:r>
            <w:r w:rsidRPr="00093DAC">
              <w:rPr>
                <w:iCs/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</w:tr>
      <w:tr w:rsidR="00093DAC" w:rsidRPr="00093DAC" w:rsidTr="00093DAC">
        <w:trPr>
          <w:trHeight w:val="10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6F656A" w:rsidRPr="00093DAC">
              <w:rPr>
                <w:color w:val="000000"/>
                <w:sz w:val="22"/>
                <w:szCs w:val="22"/>
              </w:rPr>
              <w:t>непрограммным</w:t>
            </w:r>
            <w:r w:rsidRPr="00093DAC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r w:rsidR="006F656A" w:rsidRPr="00093DAC">
              <w:rPr>
                <w:color w:val="000000"/>
                <w:sz w:val="22"/>
                <w:szCs w:val="22"/>
              </w:rPr>
              <w:t>непрограммных</w:t>
            </w:r>
            <w:r w:rsidRPr="00093DAC">
              <w:rPr>
                <w:color w:val="000000"/>
                <w:sz w:val="22"/>
                <w:szCs w:val="22"/>
              </w:rPr>
              <w:t xml:space="preserve"> расходов органа местного самоуправления</w:t>
            </w:r>
          </w:p>
          <w:p w:rsidR="00054894" w:rsidRPr="00093DAC" w:rsidRDefault="00054894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371.0</w:t>
            </w:r>
          </w:p>
        </w:tc>
      </w:tr>
      <w:tr w:rsidR="00093DAC" w:rsidRPr="00093DAC" w:rsidTr="00093DAC">
        <w:trPr>
          <w:trHeight w:val="18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432B73">
              <w:rPr>
                <w:iCs/>
                <w:sz w:val="22"/>
                <w:szCs w:val="22"/>
              </w:rPr>
              <w:t xml:space="preserve"> </w:t>
            </w:r>
            <w:r w:rsidRPr="00093DAC">
              <w:rPr>
                <w:iCs/>
                <w:sz w:val="22"/>
                <w:szCs w:val="22"/>
              </w:rPr>
              <w:t>рамка</w:t>
            </w:r>
            <w:r w:rsidR="00432B73">
              <w:rPr>
                <w:iCs/>
                <w:sz w:val="22"/>
                <w:szCs w:val="22"/>
              </w:rPr>
              <w:t>х</w:t>
            </w:r>
            <w:r w:rsidRPr="00093DAC">
              <w:rPr>
                <w:iCs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06 2 00 26110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</w:tr>
      <w:tr w:rsidR="00093DAC" w:rsidRPr="00093DAC" w:rsidTr="00432B73">
        <w:trPr>
          <w:trHeight w:val="125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432B73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08 1 00 26120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83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08 2 00 26130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</w:tr>
      <w:tr w:rsidR="00093DAC" w:rsidRPr="00093DAC" w:rsidTr="00432B73">
        <w:trPr>
          <w:trHeight w:val="97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432B73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08 3 00 26140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98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F02571" w:rsidRPr="00093DAC">
              <w:rPr>
                <w:iCs/>
                <w:sz w:val="22"/>
                <w:szCs w:val="22"/>
              </w:rPr>
              <w:t>непрограммных</w:t>
            </w:r>
            <w:r w:rsidRPr="00093DAC">
              <w:rPr>
                <w:iCs/>
                <w:sz w:val="22"/>
                <w:szCs w:val="22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432B73">
        <w:trPr>
          <w:trHeight w:val="7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Условно-утвержденные расходы в рамках </w:t>
            </w:r>
            <w:r w:rsidR="00F02571" w:rsidRPr="00093DAC">
              <w:rPr>
                <w:sz w:val="22"/>
                <w:szCs w:val="22"/>
              </w:rPr>
              <w:t>непрограммных</w:t>
            </w:r>
            <w:r w:rsidRPr="00093DAC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(Специальные расходы)</w:t>
            </w:r>
          </w:p>
          <w:p w:rsidR="00054894" w:rsidRPr="00093DAC" w:rsidRDefault="00054894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999 00 90 110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149.3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294.0</w:t>
            </w:r>
          </w:p>
        </w:tc>
      </w:tr>
      <w:tr w:rsidR="00093DAC" w:rsidRPr="00093DAC" w:rsidTr="00093DAC">
        <w:trPr>
          <w:trHeight w:val="12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r w:rsidR="00F02571" w:rsidRPr="00093DAC">
              <w:rPr>
                <w:iCs/>
                <w:sz w:val="22"/>
                <w:szCs w:val="22"/>
              </w:rPr>
              <w:t>непрограммных</w:t>
            </w:r>
            <w:r w:rsidRPr="00093DAC">
              <w:rPr>
                <w:iCs/>
                <w:sz w:val="22"/>
                <w:szCs w:val="22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83.7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86.3</w:t>
            </w:r>
          </w:p>
        </w:tc>
      </w:tr>
      <w:tr w:rsidR="00093DAC" w:rsidRPr="00093DAC" w:rsidTr="00D126B6">
        <w:trPr>
          <w:trHeight w:val="116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02 1 00 26030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432B73">
        <w:trPr>
          <w:trHeight w:val="156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432B73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«муниципальнойпрограммы Ленинского сельского поселения "Управление муниципальными финансами и создание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11 1 00 26170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432B73">
        <w:trPr>
          <w:trHeight w:val="97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432B73">
            <w:pPr>
              <w:outlineLvl w:val="1"/>
              <w:rPr>
                <w:iCs/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  <w:lang w:val="en-US"/>
              </w:rPr>
            </w:pPr>
            <w:r w:rsidRPr="00093DAC">
              <w:rPr>
                <w:iCs/>
                <w:sz w:val="22"/>
                <w:szCs w:val="22"/>
              </w:rPr>
              <w:t>01100</w:t>
            </w:r>
            <w:r w:rsidRPr="00093DAC">
              <w:rPr>
                <w:iCs/>
                <w:sz w:val="22"/>
                <w:szCs w:val="22"/>
                <w:lang w:val="en-US"/>
              </w:rPr>
              <w:t>S</w:t>
            </w:r>
            <w:r w:rsidRPr="00093DAC">
              <w:rPr>
                <w:iCs/>
                <w:sz w:val="22"/>
                <w:szCs w:val="22"/>
              </w:rPr>
              <w:t>3</w:t>
            </w:r>
            <w:r w:rsidRPr="00093DAC">
              <w:rPr>
                <w:iCs/>
                <w:sz w:val="22"/>
                <w:szCs w:val="22"/>
                <w:lang w:val="en-US"/>
              </w:rPr>
              <w:t>5</w:t>
            </w:r>
            <w:r w:rsidRPr="00093DAC">
              <w:rPr>
                <w:iCs/>
                <w:sz w:val="22"/>
                <w:szCs w:val="22"/>
              </w:rPr>
              <w:t>5</w:t>
            </w:r>
            <w:r w:rsidRPr="00093DAC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B96E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588.3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0.0</w:t>
            </w:r>
          </w:p>
        </w:tc>
      </w:tr>
      <w:tr w:rsidR="00093DAC" w:rsidRPr="00093DAC" w:rsidTr="00093DAC">
        <w:trPr>
          <w:trHeight w:val="184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01 2 00 26020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B96E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2832.2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389.4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217.1</w:t>
            </w:r>
          </w:p>
        </w:tc>
      </w:tr>
      <w:tr w:rsidR="00093DAC" w:rsidRPr="00093DAC" w:rsidTr="00093DAC">
        <w:trPr>
          <w:trHeight w:val="9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color w:val="000000"/>
                <w:sz w:val="22"/>
                <w:szCs w:val="22"/>
              </w:rPr>
            </w:pPr>
            <w:r w:rsidRPr="00093DAC">
              <w:rPr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98450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93DAC">
              <w:rPr>
                <w:iCs/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</w:tr>
      <w:tr w:rsidR="00093DAC" w:rsidRPr="00093DAC" w:rsidTr="00D126B6">
        <w:trPr>
          <w:trHeight w:val="132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D126B6">
            <w:pPr>
              <w:rPr>
                <w:iCs/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D126B6">
        <w:trPr>
          <w:trHeight w:val="6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D126B6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04 1 00 26060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D126B6">
        <w:trPr>
          <w:trHeight w:val="201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D126B6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06 1 00 26120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99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03 1 00 00590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134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99 9 00 13010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129.8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121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05 1 00 26080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122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Физкультурные и массовые мероприятия</w:t>
            </w:r>
            <w:r w:rsidR="00984509">
              <w:rPr>
                <w:iCs/>
                <w:sz w:val="22"/>
                <w:szCs w:val="22"/>
              </w:rPr>
              <w:t xml:space="preserve"> </w:t>
            </w:r>
            <w:r w:rsidRPr="00093DAC">
              <w:rPr>
                <w:iCs/>
                <w:sz w:val="22"/>
                <w:szCs w:val="22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05 2 00 26090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122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D126B6">
            <w:pPr>
              <w:rPr>
                <w:iCs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D126B6"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093DAC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10 2 00 86030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</w:tr>
    </w:tbl>
    <w:p w:rsidR="00984509" w:rsidRDefault="00984509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093DAC">
        <w:trPr>
          <w:trHeight w:val="1555"/>
        </w:trPr>
        <w:tc>
          <w:tcPr>
            <w:tcW w:w="1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  <w:tr w:rsidR="00093DAC" w:rsidRPr="00093DAC" w:rsidTr="00093DAC">
        <w:trPr>
          <w:trHeight w:val="334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  <w:tr w:rsidR="00093DAC" w:rsidRPr="00093DAC" w:rsidTr="00093DAC">
        <w:trPr>
          <w:trHeight w:val="300"/>
        </w:trPr>
        <w:tc>
          <w:tcPr>
            <w:tcW w:w="9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093DAC" w:rsidRPr="00093DAC" w:rsidTr="00093DA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3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6054.1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5965.8</w:t>
            </w:r>
          </w:p>
        </w:tc>
      </w:tr>
      <w:tr w:rsidR="00093DAC" w:rsidRPr="00093DAC" w:rsidTr="00D126B6">
        <w:trPr>
          <w:trHeight w:val="41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217.1</w:t>
            </w:r>
          </w:p>
        </w:tc>
      </w:tr>
      <w:tr w:rsidR="00093DAC" w:rsidRPr="00093DAC" w:rsidTr="00D126B6">
        <w:trPr>
          <w:trHeight w:val="42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8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lastRenderedPageBreak/>
              <w:t>Расходы на строительство распределительных сетей газоснабжения х. Ленинский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в 2019-2030 годах»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01 1 00.S3550</w:t>
            </w:r>
          </w:p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8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Расходы на строительство распределительных сетей газоснабжения х. Ленинский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01 1 00.S3550</w:t>
            </w:r>
          </w:p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4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2832</w:t>
            </w:r>
            <w:r w:rsidR="000C065A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217.1</w:t>
            </w:r>
          </w:p>
        </w:tc>
      </w:tr>
      <w:tr w:rsidR="00093DAC" w:rsidRPr="00093DAC" w:rsidTr="00093DAC">
        <w:trPr>
          <w:trHeight w:val="124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2832</w:t>
            </w:r>
            <w:r w:rsidR="000C065A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217.1</w:t>
            </w:r>
          </w:p>
        </w:tc>
      </w:tr>
      <w:tr w:rsidR="00093DAC" w:rsidRPr="00093DAC" w:rsidTr="00D126B6">
        <w:trPr>
          <w:trHeight w:val="74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2832</w:t>
            </w:r>
            <w:r w:rsidR="000C065A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217.1</w:t>
            </w:r>
          </w:p>
        </w:tc>
      </w:tr>
      <w:tr w:rsidR="00093DAC" w:rsidRPr="00093DAC" w:rsidTr="00093DAC">
        <w:trPr>
          <w:trHeight w:val="70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0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94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02 1 00 26030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27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02 1 00 26030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2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72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729.6</w:t>
            </w:r>
          </w:p>
        </w:tc>
      </w:tr>
      <w:tr w:rsidR="00093DAC" w:rsidRPr="00093DAC" w:rsidTr="00093DAC">
        <w:trPr>
          <w:trHeight w:val="9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 xml:space="preserve"> 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 xml:space="preserve"> 729.6</w:t>
            </w:r>
          </w:p>
        </w:tc>
      </w:tr>
      <w:tr w:rsidR="00093DAC" w:rsidRPr="00093DAC" w:rsidTr="00093DAC">
        <w:trPr>
          <w:trHeight w:val="5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Подпрограмма «Охрана окружающей среды в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55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92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66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9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70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10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7.0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49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76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97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Физкультурные и массовые мероприятия</w:t>
            </w:r>
            <w:r w:rsidR="00D126B6">
              <w:rPr>
                <w:sz w:val="22"/>
                <w:szCs w:val="22"/>
              </w:rPr>
              <w:t xml:space="preserve"> </w:t>
            </w:r>
            <w:r w:rsidRPr="00093DAC">
              <w:rPr>
                <w:sz w:val="22"/>
                <w:szCs w:val="22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45.0</w:t>
            </w:r>
          </w:p>
        </w:tc>
      </w:tr>
      <w:tr w:rsidR="00093DAC" w:rsidRPr="00093DAC" w:rsidTr="00093DAC">
        <w:trPr>
          <w:trHeight w:val="29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81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8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Подпрограмма "Информационное 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</w:tr>
      <w:tr w:rsidR="00093DAC" w:rsidRPr="00093DAC" w:rsidTr="00D126B6">
        <w:trPr>
          <w:trHeight w:val="96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D126B6">
              <w:rPr>
                <w:bCs/>
                <w:sz w:val="22"/>
                <w:szCs w:val="22"/>
              </w:rPr>
              <w:t xml:space="preserve"> </w:t>
            </w:r>
            <w:r w:rsidRPr="00093DAC">
              <w:rPr>
                <w:bCs/>
                <w:sz w:val="22"/>
                <w:szCs w:val="22"/>
              </w:rPr>
              <w:t>рамка</w:t>
            </w:r>
            <w:r w:rsidR="00D126B6">
              <w:rPr>
                <w:bCs/>
                <w:sz w:val="22"/>
                <w:szCs w:val="22"/>
              </w:rPr>
              <w:t>х</w:t>
            </w:r>
            <w:r w:rsidRPr="00093DAC">
              <w:rPr>
                <w:bCs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</w:tr>
      <w:tr w:rsidR="00093DAC" w:rsidRPr="00093DAC" w:rsidTr="00093DAC">
        <w:trPr>
          <w:trHeight w:val="141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D126B6">
              <w:rPr>
                <w:sz w:val="22"/>
                <w:szCs w:val="22"/>
              </w:rPr>
              <w:t xml:space="preserve"> </w:t>
            </w:r>
            <w:r w:rsidRPr="00093DAC">
              <w:rPr>
                <w:sz w:val="22"/>
                <w:szCs w:val="22"/>
              </w:rPr>
              <w:t>рамка</w:t>
            </w:r>
            <w:r w:rsidR="00D126B6">
              <w:rPr>
                <w:sz w:val="22"/>
                <w:szCs w:val="22"/>
              </w:rPr>
              <w:t>х</w:t>
            </w:r>
            <w:r w:rsidRPr="00093DAC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</w:tr>
      <w:tr w:rsidR="00093DAC" w:rsidRPr="00093DAC" w:rsidTr="00D126B6">
        <w:trPr>
          <w:trHeight w:val="51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</w:t>
            </w:r>
            <w:r w:rsidR="00D126B6">
              <w:rPr>
                <w:bCs/>
                <w:color w:val="000000"/>
                <w:sz w:val="22"/>
                <w:szCs w:val="22"/>
              </w:rPr>
              <w:t xml:space="preserve">ргетической эффективности на </w:t>
            </w:r>
            <w:r w:rsidRPr="00093DAC">
              <w:rPr>
                <w:bCs/>
                <w:color w:val="000000"/>
                <w:sz w:val="22"/>
                <w:szCs w:val="22"/>
              </w:rPr>
              <w:t>2019-2030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</w:tr>
      <w:tr w:rsidR="00093DAC" w:rsidRPr="00093DAC" w:rsidTr="00D126B6">
        <w:trPr>
          <w:trHeight w:val="12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</w:tr>
      <w:tr w:rsidR="00093DAC" w:rsidRPr="00093DAC" w:rsidTr="00D126B6">
        <w:trPr>
          <w:trHeight w:val="12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41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D126B6">
        <w:trPr>
          <w:trHeight w:val="102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D126B6">
        <w:trPr>
          <w:trHeight w:val="96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5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5.0</w:t>
            </w:r>
          </w:p>
        </w:tc>
      </w:tr>
      <w:tr w:rsidR="00093DAC" w:rsidRPr="00093DAC" w:rsidTr="00093DAC">
        <w:trPr>
          <w:trHeight w:val="2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«Противодействие коррупции в Ленинском сельском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13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4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42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96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130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4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1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155E57">
        <w:trPr>
          <w:trHeight w:val="9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155E5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155E57">
        <w:trPr>
          <w:trHeight w:val="41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3999.7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4047.7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4019.2</w:t>
            </w:r>
          </w:p>
        </w:tc>
      </w:tr>
      <w:tr w:rsidR="00093DAC" w:rsidRPr="00093DAC" w:rsidTr="00155E57">
        <w:trPr>
          <w:trHeight w:val="25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3999.7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4047.7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4019.2</w:t>
            </w:r>
          </w:p>
        </w:tc>
      </w:tr>
      <w:tr w:rsidR="00093DAC" w:rsidRPr="00093DAC" w:rsidTr="00093DAC">
        <w:trPr>
          <w:trHeight w:val="12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78648F" w:rsidRPr="00093DAC">
              <w:rPr>
                <w:bCs/>
                <w:sz w:val="22"/>
                <w:szCs w:val="22"/>
              </w:rPr>
              <w:t>ес</w:t>
            </w:r>
            <w:r w:rsidRPr="00093DAC">
              <w:rPr>
                <w:bCs/>
                <w:sz w:val="22"/>
                <w:szCs w:val="22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3298.4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3321.4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3346.4</w:t>
            </w:r>
          </w:p>
        </w:tc>
      </w:tr>
      <w:tr w:rsidR="00093DAC" w:rsidRPr="00093DAC" w:rsidTr="00155E57">
        <w:trPr>
          <w:trHeight w:val="12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155E5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3298.4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3321.4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3346.4</w:t>
            </w:r>
          </w:p>
        </w:tc>
      </w:tr>
      <w:tr w:rsidR="00093DAC" w:rsidRPr="00093DAC" w:rsidTr="00093DAC">
        <w:trPr>
          <w:trHeight w:val="107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652.8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26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652.8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599.3</w:t>
            </w:r>
          </w:p>
        </w:tc>
      </w:tr>
      <w:tr w:rsidR="00093DAC" w:rsidRPr="00093DAC" w:rsidTr="00155E57">
        <w:trPr>
          <w:trHeight w:val="90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155E57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</w:t>
            </w:r>
            <w:r w:rsidR="006F656A">
              <w:rPr>
                <w:bCs/>
                <w:color w:val="000000"/>
                <w:sz w:val="22"/>
                <w:szCs w:val="22"/>
              </w:rPr>
              <w:t>рамках подпрограммы "Нормативно</w:t>
            </w:r>
            <w:r w:rsidRPr="00093DAC">
              <w:rPr>
                <w:bCs/>
                <w:color w:val="000000"/>
                <w:sz w:val="22"/>
                <w:szCs w:val="22"/>
              </w:rPr>
              <w:t xml:space="preserve">-методическое обеспечение и организация бюджетного процесса"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10 2 00 86030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</w:tr>
      <w:tr w:rsidR="00093DAC" w:rsidRPr="00093DAC" w:rsidTr="00432B73">
        <w:trPr>
          <w:trHeight w:val="93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432B73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</w:t>
            </w:r>
            <w:r w:rsidR="006F656A">
              <w:rPr>
                <w:bCs/>
                <w:color w:val="000000"/>
                <w:sz w:val="22"/>
                <w:szCs w:val="22"/>
              </w:rPr>
              <w:t>рамках подпрограммы "Нормативно</w:t>
            </w:r>
            <w:r w:rsidRPr="00093DAC">
              <w:rPr>
                <w:bCs/>
                <w:color w:val="000000"/>
                <w:sz w:val="22"/>
                <w:szCs w:val="22"/>
              </w:rPr>
              <w:t xml:space="preserve">-методическое обеспечение и организация бюджетного процесса"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10 2 00 86030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</w:tr>
      <w:tr w:rsidR="00093DAC" w:rsidRPr="00093DAC" w:rsidTr="00093DAC">
        <w:trPr>
          <w:trHeight w:val="8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112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3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51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111 00 26170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82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11 1 00 26170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3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373.0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896.5</w:t>
            </w:r>
          </w:p>
        </w:tc>
      </w:tr>
      <w:tr w:rsidR="00093DAC" w:rsidRPr="00093DAC" w:rsidTr="00093DAC">
        <w:trPr>
          <w:trHeight w:val="2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373.0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896.5</w:t>
            </w:r>
          </w:p>
        </w:tc>
      </w:tr>
      <w:tr w:rsidR="00093DAC" w:rsidRPr="00093DAC" w:rsidTr="00093DAC">
        <w:trPr>
          <w:trHeight w:val="78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129.8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9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129.8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135.0</w:t>
            </w:r>
          </w:p>
        </w:tc>
      </w:tr>
      <w:tr w:rsidR="00093DAC" w:rsidRPr="00093DAC" w:rsidTr="00432B73">
        <w:trPr>
          <w:trHeight w:val="67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432B73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</w:t>
            </w:r>
            <w:r w:rsidR="00432B73">
              <w:rPr>
                <w:bCs/>
                <w:color w:val="000000"/>
                <w:sz w:val="22"/>
                <w:szCs w:val="22"/>
              </w:rPr>
              <w:t>м</w:t>
            </w:r>
            <w:r w:rsidRPr="00093DAC">
              <w:rPr>
                <w:bCs/>
                <w:color w:val="000000"/>
                <w:sz w:val="22"/>
                <w:szCs w:val="22"/>
              </w:rPr>
              <w:t>ным мероприятиям в рамках непрограмных расходов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371.0</w:t>
            </w:r>
          </w:p>
        </w:tc>
      </w:tr>
      <w:tr w:rsidR="00093DAC" w:rsidRPr="00093DAC" w:rsidTr="00432B73">
        <w:trPr>
          <w:trHeight w:val="61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432B73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</w:t>
            </w:r>
            <w:r w:rsidR="00432B73">
              <w:rPr>
                <w:bCs/>
                <w:color w:val="000000"/>
                <w:sz w:val="22"/>
                <w:szCs w:val="22"/>
              </w:rPr>
              <w:t>м</w:t>
            </w:r>
            <w:r w:rsidRPr="00093DAC">
              <w:rPr>
                <w:bCs/>
                <w:color w:val="000000"/>
                <w:sz w:val="22"/>
                <w:szCs w:val="22"/>
              </w:rPr>
              <w:t>ным мероприятиям в рамках непрограмных расходов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371.0</w:t>
            </w:r>
          </w:p>
        </w:tc>
      </w:tr>
      <w:tr w:rsidR="00093DAC" w:rsidRPr="00093DAC" w:rsidTr="00432B73">
        <w:trPr>
          <w:trHeight w:val="41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84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7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114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83.7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1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0.2</w:t>
            </w:r>
          </w:p>
        </w:tc>
      </w:tr>
      <w:tr w:rsidR="00093DAC" w:rsidRPr="00093DAC" w:rsidTr="008D65C2">
        <w:trPr>
          <w:trHeight w:val="11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8D65C2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Ленинского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</w:tr>
      <w:tr w:rsidR="00093DAC" w:rsidRPr="00093DAC" w:rsidTr="008D65C2">
        <w:trPr>
          <w:trHeight w:val="41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Условно-утвержденные расходы в рамках </w:t>
            </w:r>
            <w:r w:rsidR="00F02571" w:rsidRPr="00093DAC">
              <w:rPr>
                <w:sz w:val="22"/>
                <w:szCs w:val="22"/>
              </w:rPr>
              <w:t>непрограммных</w:t>
            </w:r>
            <w:r w:rsidRPr="00093DAC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149.3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294.0</w:t>
            </w:r>
          </w:p>
        </w:tc>
      </w:tr>
      <w:tr w:rsidR="00093DAC" w:rsidRPr="00093DAC" w:rsidTr="00093DAC">
        <w:trPr>
          <w:trHeight w:val="41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Условно-утвержденные расходы в рамках </w:t>
            </w:r>
            <w:r w:rsidR="00F02571" w:rsidRPr="00093DAC">
              <w:rPr>
                <w:sz w:val="22"/>
                <w:szCs w:val="22"/>
              </w:rPr>
              <w:t>непрограммных</w:t>
            </w:r>
            <w:r w:rsidRPr="00093DAC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999 00 90 110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149.3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294.0</w:t>
            </w:r>
          </w:p>
        </w:tc>
      </w:tr>
    </w:tbl>
    <w:p w:rsidR="00155E57" w:rsidRDefault="00155E57" w:rsidP="00054894">
      <w:pPr>
        <w:rPr>
          <w:color w:val="FF0000"/>
          <w:sz w:val="22"/>
          <w:szCs w:val="22"/>
        </w:rPr>
      </w:pPr>
    </w:p>
    <w:p w:rsidR="00155E57" w:rsidRDefault="00155E57" w:rsidP="00054894">
      <w:pPr>
        <w:rPr>
          <w:color w:val="FF0000"/>
          <w:sz w:val="22"/>
          <w:szCs w:val="22"/>
        </w:rPr>
      </w:pPr>
    </w:p>
    <w:p w:rsidR="006411FA" w:rsidRPr="00155E57" w:rsidRDefault="009867EA" w:rsidP="00054894">
      <w:pPr>
        <w:rPr>
          <w:sz w:val="22"/>
          <w:szCs w:val="22"/>
        </w:rPr>
      </w:pPr>
      <w:r w:rsidRPr="00155E57">
        <w:rPr>
          <w:sz w:val="22"/>
          <w:szCs w:val="22"/>
        </w:rPr>
        <w:lastRenderedPageBreak/>
        <w:t>7) Дополнить приложением 11</w:t>
      </w:r>
      <w:r w:rsidR="00F02571" w:rsidRPr="00155E57">
        <w:rPr>
          <w:sz w:val="22"/>
          <w:szCs w:val="22"/>
        </w:rPr>
        <w:t>следующего содержания: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Распределение иных межбюджетных трансфертов за счет средств субсидий областного бюджета </w:t>
      </w:r>
      <w:r>
        <w:rPr>
          <w:rFonts w:ascii="Times New Roman" w:hAnsi="Times New Roman"/>
          <w:bCs/>
          <w:sz w:val="20"/>
          <w:szCs w:val="20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2019 год и на плановый период 2020 и 2021 годов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9"/>
        <w:gridCol w:w="1134"/>
        <w:gridCol w:w="770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9867EA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иных межбюджетных трансфертов,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9867EA">
        <w:trPr>
          <w:trHeight w:val="19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9867EA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67EA" w:rsidTr="009867EA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9867EA" w:rsidTr="009867E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both"/>
            </w:pPr>
            <w:r>
              <w:rPr>
                <w:iCs/>
              </w:rPr>
              <w:t>2.Иные межбюджетные трансферты  на строительство  распределительных сетей газоснабжения х. 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9867EA" w:rsidTr="009867E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</w:tbl>
    <w:p w:rsidR="009867EA" w:rsidRDefault="009867EA" w:rsidP="009867EA"/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х.Ленинский</w:t>
      </w:r>
    </w:p>
    <w:p w:rsidR="00DD1AF8" w:rsidRPr="000C065A" w:rsidRDefault="00EB246B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«00</w:t>
      </w:r>
      <w:r w:rsidR="006411FA" w:rsidRPr="000C065A">
        <w:rPr>
          <w:sz w:val="22"/>
          <w:szCs w:val="22"/>
        </w:rPr>
        <w:t>»</w:t>
      </w:r>
      <w:r>
        <w:rPr>
          <w:sz w:val="22"/>
          <w:szCs w:val="22"/>
        </w:rPr>
        <w:t xml:space="preserve"> 00.</w:t>
      </w:r>
      <w:r w:rsidR="006411FA" w:rsidRPr="000C065A">
        <w:rPr>
          <w:sz w:val="22"/>
          <w:szCs w:val="22"/>
        </w:rPr>
        <w:t xml:space="preserve">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EB246B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D126B6">
      <w:pgSz w:w="16838" w:h="11906" w:orient="landscape" w:code="9"/>
      <w:pgMar w:top="567" w:right="454" w:bottom="24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88" w:rsidRPr="001C439E" w:rsidRDefault="001F488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1F4888" w:rsidRPr="001C439E" w:rsidRDefault="001F488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B6" w:rsidRPr="001C439E" w:rsidRDefault="005748B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D126B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D126B6" w:rsidRPr="001C439E" w:rsidRDefault="00D126B6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B6" w:rsidRPr="001C439E" w:rsidRDefault="005748B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D126B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EB246B">
      <w:rPr>
        <w:rStyle w:val="a7"/>
        <w:noProof/>
        <w:sz w:val="23"/>
        <w:szCs w:val="23"/>
      </w:rPr>
      <w:t>24</w:t>
    </w:r>
    <w:r w:rsidRPr="001C439E">
      <w:rPr>
        <w:rStyle w:val="a7"/>
        <w:sz w:val="23"/>
        <w:szCs w:val="23"/>
      </w:rPr>
      <w:fldChar w:fldCharType="end"/>
    </w:r>
  </w:p>
  <w:p w:rsidR="00D126B6" w:rsidRPr="001C439E" w:rsidRDefault="00D126B6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88" w:rsidRPr="001C439E" w:rsidRDefault="001F488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1F4888" w:rsidRPr="001C439E" w:rsidRDefault="001F488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0359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888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1E24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48B4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246B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272F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DD6F-6521-41B2-B080-BDEB5B9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9553</Words>
  <Characters>54455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4</cp:revision>
  <cp:lastPrinted>2019-01-21T05:44:00Z</cp:lastPrinted>
  <dcterms:created xsi:type="dcterms:W3CDTF">2019-01-21T05:43:00Z</dcterms:created>
  <dcterms:modified xsi:type="dcterms:W3CDTF">2019-01-21T05:46:00Z</dcterms:modified>
</cp:coreProperties>
</file>