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2" w:rsidRDefault="00A27302" w:rsidP="005D1680">
      <w:pPr>
        <w:ind w:right="4727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</w:t>
      </w:r>
    </w:p>
    <w:p w:rsidR="00475D32" w:rsidRPr="0083403F" w:rsidRDefault="00475D32" w:rsidP="00475D32">
      <w:pPr>
        <w:pStyle w:val="1"/>
        <w:rPr>
          <w:lang w:val="ru-RU"/>
        </w:rPr>
      </w:pPr>
      <w:r>
        <w:rPr>
          <w:lang w:val="ru-RU"/>
        </w:rPr>
        <w:t xml:space="preserve">     </w:t>
      </w:r>
      <w:r w:rsidRPr="0083403F">
        <w:rPr>
          <w:lang w:val="ru-RU"/>
        </w:rPr>
        <w:t xml:space="preserve">  </w:t>
      </w:r>
      <w:r>
        <w:rPr>
          <w:lang w:val="ru-RU"/>
        </w:rPr>
        <w:t xml:space="preserve">                    </w:t>
      </w:r>
      <w:r w:rsidR="007F05D3">
        <w:rPr>
          <w:lang w:val="ru-RU"/>
        </w:rPr>
        <w:t xml:space="preserve">               </w:t>
      </w:r>
    </w:p>
    <w:p w:rsidR="00475D32" w:rsidRDefault="00475D32" w:rsidP="005D1680">
      <w:pPr>
        <w:ind w:right="4727"/>
        <w:jc w:val="both"/>
        <w:rPr>
          <w:lang w:val="ru-RU"/>
        </w:rPr>
      </w:pPr>
      <w:r w:rsidRPr="0083403F">
        <w:rPr>
          <w:lang w:val="ru-RU"/>
        </w:rPr>
        <w:t xml:space="preserve"> </w:t>
      </w:r>
    </w:p>
    <w:p w:rsidR="00475D32" w:rsidRDefault="00475D32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Pr="0083403F" w:rsidRDefault="005D1680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right="-185"/>
        <w:jc w:val="both"/>
        <w:rPr>
          <w:lang w:val="ru-RU"/>
        </w:rPr>
      </w:pPr>
      <w:r w:rsidRPr="0083403F">
        <w:rPr>
          <w:lang w:val="ru-RU"/>
        </w:rPr>
        <w:t xml:space="preserve">         </w:t>
      </w:r>
    </w:p>
    <w:p w:rsidR="00475D32" w:rsidRPr="0083403F" w:rsidRDefault="00475D32" w:rsidP="00475D32">
      <w:pPr>
        <w:jc w:val="both"/>
        <w:rPr>
          <w:lang w:val="ru-RU"/>
        </w:rPr>
      </w:pPr>
      <w:r w:rsidRPr="0083403F">
        <w:rPr>
          <w:lang w:val="ru-RU"/>
        </w:rPr>
        <w:t xml:space="preserve">                                                                      </w:t>
      </w:r>
    </w:p>
    <w:p w:rsidR="00475D32" w:rsidRPr="0083403F" w:rsidRDefault="00475D32" w:rsidP="00475D32">
      <w:pPr>
        <w:jc w:val="both"/>
        <w:rPr>
          <w:lang w:val="ru-RU"/>
        </w:rPr>
      </w:pPr>
    </w:p>
    <w:p w:rsidR="00475D32" w:rsidRPr="0083403F" w:rsidRDefault="00475D32" w:rsidP="00475D32">
      <w:pPr>
        <w:rPr>
          <w:lang w:val="ru-RU"/>
        </w:rPr>
      </w:pPr>
    </w:p>
    <w:p w:rsidR="00475D32" w:rsidRPr="0083403F" w:rsidRDefault="00475D32" w:rsidP="00475D32">
      <w:pPr>
        <w:rPr>
          <w:lang w:val="ru-RU"/>
        </w:rPr>
      </w:pPr>
    </w:p>
    <w:p w:rsidR="00475D32" w:rsidRPr="0083403F" w:rsidRDefault="005D1680" w:rsidP="00475D32">
      <w:pPr>
        <w:tabs>
          <w:tab w:val="left" w:pos="6900"/>
        </w:tabs>
        <w:ind w:left="450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 w:rsidRPr="0083403F">
        <w:rPr>
          <w:b/>
          <w:lang w:val="ru-RU"/>
        </w:rPr>
        <w:t xml:space="preserve">  </w:t>
      </w:r>
    </w:p>
    <w:p w:rsidR="00475D32" w:rsidRPr="0083403F" w:rsidRDefault="00475D32" w:rsidP="00475D32">
      <w:pPr>
        <w:jc w:val="center"/>
        <w:rPr>
          <w:lang w:val="ru-RU"/>
        </w:rPr>
      </w:pPr>
    </w:p>
    <w:p w:rsidR="00475D32" w:rsidRPr="0083403F" w:rsidRDefault="005D1680" w:rsidP="00475D32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475D32" w:rsidRPr="00433191" w:rsidRDefault="00475D32" w:rsidP="00475D32">
      <w:pPr>
        <w:rPr>
          <w:lang w:val="ru-RU"/>
        </w:rPr>
      </w:pPr>
    </w:p>
    <w:p w:rsidR="00475D32" w:rsidRDefault="00475D32" w:rsidP="00475D32">
      <w:pPr>
        <w:ind w:right="472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475D32" w:rsidRDefault="00475D32" w:rsidP="00475D32">
      <w:pPr>
        <w:ind w:right="4727"/>
        <w:jc w:val="center"/>
        <w:rPr>
          <w:lang w:val="ru-RU"/>
        </w:rPr>
      </w:pPr>
    </w:p>
    <w:p w:rsidR="00475D32" w:rsidRDefault="00475D32" w:rsidP="00475D32">
      <w:pPr>
        <w:ind w:right="4727"/>
        <w:jc w:val="center"/>
        <w:rPr>
          <w:lang w:val="ru-RU"/>
        </w:rPr>
      </w:pPr>
    </w:p>
    <w:p w:rsidR="00475D32" w:rsidRDefault="00475D32" w:rsidP="00475D32">
      <w:pPr>
        <w:ind w:right="4727"/>
        <w:jc w:val="center"/>
        <w:rPr>
          <w:lang w:val="ru-RU"/>
        </w:rPr>
      </w:pPr>
    </w:p>
    <w:p w:rsidR="00475D32" w:rsidRDefault="00475D32" w:rsidP="00475D32">
      <w:pPr>
        <w:pStyle w:val="1"/>
        <w:rPr>
          <w:lang w:val="ru-RU"/>
        </w:rPr>
      </w:pPr>
      <w:r>
        <w:rPr>
          <w:lang w:val="ru-RU"/>
        </w:rPr>
        <w:lastRenderedPageBreak/>
        <w:t xml:space="preserve">      АДМИНИСТРАЦИЯ ЛЕНИНСКОГО СЕЛЬСКОГО ПОСЕЛЕНИЯ ЗИМОВНИКОВСКОГО РАЙОНА РОСТОВСКОЙ ОБЛАСТИ</w:t>
      </w:r>
    </w:p>
    <w:p w:rsidR="005D1680" w:rsidRDefault="00475D32" w:rsidP="00475D32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ПОСТАНОВЛЕНИЕ </w:t>
      </w:r>
    </w:p>
    <w:p w:rsidR="00475D32" w:rsidRDefault="005D1680" w:rsidP="00475D32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475D32">
        <w:rPr>
          <w:lang w:val="ru-RU"/>
        </w:rPr>
        <w:t>№51</w:t>
      </w:r>
    </w:p>
    <w:p w:rsidR="00475D32" w:rsidRPr="0083403F" w:rsidRDefault="00475D32" w:rsidP="00475D32">
      <w:pPr>
        <w:pStyle w:val="1"/>
        <w:rPr>
          <w:lang w:val="ru-RU"/>
        </w:rPr>
      </w:pPr>
      <w:r>
        <w:rPr>
          <w:lang w:val="ru-RU"/>
        </w:rPr>
        <w:t xml:space="preserve">11.07.2016                     </w:t>
      </w:r>
      <w:r w:rsidRPr="0083403F">
        <w:rPr>
          <w:lang w:val="ru-RU"/>
        </w:rPr>
        <w:t xml:space="preserve">  </w:t>
      </w:r>
      <w:r>
        <w:rPr>
          <w:lang w:val="ru-RU"/>
        </w:rPr>
        <w:t xml:space="preserve">                                        </w:t>
      </w:r>
      <w:r w:rsidR="005D1680">
        <w:rPr>
          <w:lang w:val="ru-RU"/>
        </w:rPr>
        <w:t xml:space="preserve">        </w:t>
      </w:r>
      <w:r>
        <w:rPr>
          <w:lang w:val="ru-RU"/>
        </w:rPr>
        <w:t>х. Ленинский</w:t>
      </w:r>
    </w:p>
    <w:p w:rsidR="00475D32" w:rsidRPr="0083403F" w:rsidRDefault="00475D32" w:rsidP="00475D32">
      <w:pPr>
        <w:ind w:right="4727"/>
        <w:jc w:val="both"/>
        <w:rPr>
          <w:lang w:val="ru-RU"/>
        </w:rPr>
      </w:pPr>
      <w:r w:rsidRPr="0083403F">
        <w:rPr>
          <w:lang w:val="ru-RU"/>
        </w:rPr>
        <w:t xml:space="preserve"> </w:t>
      </w:r>
      <w:proofErr w:type="gramStart"/>
      <w:r w:rsidRPr="0083403F">
        <w:rPr>
          <w:lang w:val="ru-RU"/>
        </w:rPr>
        <w:t xml:space="preserve">О мерах по обеспечению пожарной  безопасности объектов экономики и населенных пунктов на весенне-летний </w:t>
      </w:r>
      <w:r>
        <w:rPr>
          <w:lang w:val="ru-RU"/>
        </w:rPr>
        <w:t xml:space="preserve">и созданию мобильных групп на  </w:t>
      </w:r>
      <w:r w:rsidRPr="0083403F">
        <w:rPr>
          <w:lang w:val="ru-RU"/>
        </w:rPr>
        <w:t>период 201</w:t>
      </w:r>
      <w:r>
        <w:rPr>
          <w:lang w:val="ru-RU"/>
        </w:rPr>
        <w:t>6</w:t>
      </w:r>
      <w:r w:rsidRPr="0083403F">
        <w:rPr>
          <w:lang w:val="ru-RU"/>
        </w:rPr>
        <w:t xml:space="preserve"> года  </w:t>
      </w:r>
      <w:proofErr w:type="gramEnd"/>
    </w:p>
    <w:p w:rsidR="00475D32" w:rsidRPr="0083403F" w:rsidRDefault="00475D32" w:rsidP="00475D32">
      <w:pPr>
        <w:ind w:right="4727"/>
        <w:jc w:val="both"/>
        <w:rPr>
          <w:lang w:val="ru-RU"/>
        </w:rPr>
      </w:pPr>
    </w:p>
    <w:p w:rsidR="00475D32" w:rsidRPr="0083403F" w:rsidRDefault="00475D32" w:rsidP="00475D32">
      <w:pPr>
        <w:ind w:right="4727"/>
        <w:jc w:val="both"/>
        <w:rPr>
          <w:lang w:val="ru-RU"/>
        </w:rPr>
      </w:pPr>
      <w:r w:rsidRPr="0083403F">
        <w:rPr>
          <w:lang w:val="ru-RU"/>
        </w:rPr>
        <w:t xml:space="preserve">       </w:t>
      </w:r>
    </w:p>
    <w:p w:rsidR="00475D32" w:rsidRPr="0083403F" w:rsidRDefault="00475D32" w:rsidP="00475D32">
      <w:pPr>
        <w:pStyle w:val="a3"/>
        <w:tabs>
          <w:tab w:val="left" w:pos="360"/>
        </w:tabs>
        <w:ind w:right="-142" w:firstLine="567"/>
      </w:pPr>
      <w:r w:rsidRPr="0083403F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3403F">
          <w:t>1994 г</w:t>
        </w:r>
      </w:smartTag>
      <w:r w:rsidRPr="0083403F">
        <w:t xml:space="preserve">. </w:t>
      </w:r>
      <w:hyperlink r:id="rId7" w:history="1">
        <w:r w:rsidRPr="0083403F">
          <w:t>№ 69-ФЗ</w:t>
        </w:r>
      </w:hyperlink>
      <w:r w:rsidRPr="0083403F">
        <w:t xml:space="preserve">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83403F">
          <w:t>2003 г</w:t>
        </w:r>
      </w:smartTag>
      <w:r w:rsidRPr="0083403F">
        <w:t xml:space="preserve">. </w:t>
      </w:r>
      <w:hyperlink r:id="rId8" w:history="1">
        <w:r w:rsidRPr="0083403F">
          <w:t>№ 131-ФЗ</w:t>
        </w:r>
      </w:hyperlink>
      <w:r w:rsidRPr="0083403F">
        <w:t xml:space="preserve"> «Об общих принципах организации местного самоуправления в Российской Федерации</w:t>
      </w:r>
      <w:proofErr w:type="gramStart"/>
      <w:r>
        <w:t xml:space="preserve"> ,</w:t>
      </w:r>
      <w:proofErr w:type="gramEnd"/>
      <w:r>
        <w:t xml:space="preserve"> </w:t>
      </w:r>
      <w:r w:rsidRPr="0083403F">
        <w:t xml:space="preserve">администрация </w:t>
      </w:r>
      <w:r>
        <w:t>Ленинского</w:t>
      </w:r>
      <w:r w:rsidRPr="0083403F">
        <w:t xml:space="preserve"> сельского поселения </w:t>
      </w:r>
      <w:r>
        <w:t>Зимовниковского</w:t>
      </w:r>
      <w:r w:rsidRPr="0083403F">
        <w:t xml:space="preserve"> района </w:t>
      </w:r>
      <w:r w:rsidRPr="005669FF">
        <w:rPr>
          <w:b/>
        </w:rPr>
        <w:t>постановляет:</w:t>
      </w:r>
      <w:r w:rsidRPr="0083403F">
        <w:t xml:space="preserve"> </w:t>
      </w:r>
    </w:p>
    <w:p w:rsidR="00475D32" w:rsidRPr="0083403F" w:rsidRDefault="00475D32" w:rsidP="00475D32">
      <w:pPr>
        <w:ind w:right="4727"/>
        <w:jc w:val="both"/>
        <w:rPr>
          <w:lang w:val="ru-RU"/>
        </w:rPr>
      </w:pP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>1.Продолжить работу по созданию условий  и улучшению состояния пожарной безопасности в подведомственных и  на других участках: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 xml:space="preserve">1.1. по укомплектованию первичными средствами пожаротушения в  индивидуальных жилых     домах, а также установки средствами  звуковой сигнализации для оповещения людей на случай пожара  в каждом населенном пункте сельского поселения; 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 xml:space="preserve">1.2.  по обеспечению  установки у каждого жилого строения  (подворья) емкости (бочку) с водой, содержанием запаса воды для целей пожаротушения; </w:t>
      </w:r>
    </w:p>
    <w:p w:rsidR="00475D32" w:rsidRPr="0083403F" w:rsidRDefault="00475D32" w:rsidP="00475D32">
      <w:pPr>
        <w:ind w:firstLine="540"/>
        <w:jc w:val="both"/>
        <w:rPr>
          <w:lang w:val="ru-RU"/>
        </w:rPr>
      </w:pPr>
      <w:r w:rsidRPr="0083403F">
        <w:rPr>
          <w:lang w:val="ru-RU"/>
        </w:rPr>
        <w:t xml:space="preserve">2. Создать мобильную профилактическую группу для проведения профилактических мероприятий по предупреждению пожаров и гибелью людей на территории </w:t>
      </w:r>
      <w:r>
        <w:rPr>
          <w:lang w:val="ru-RU"/>
        </w:rPr>
        <w:t>Ленинского</w:t>
      </w:r>
      <w:r w:rsidRPr="0083403F">
        <w:rPr>
          <w:lang w:val="ru-RU"/>
        </w:rPr>
        <w:t xml:space="preserve">  сельского поселения, (приложение 1).</w:t>
      </w:r>
    </w:p>
    <w:p w:rsidR="00475D32" w:rsidRPr="0083403F" w:rsidRDefault="00475D32" w:rsidP="00475D32">
      <w:pPr>
        <w:ind w:firstLine="540"/>
        <w:jc w:val="both"/>
        <w:rPr>
          <w:lang w:val="ru-RU"/>
        </w:rPr>
      </w:pPr>
      <w:r w:rsidRPr="0083403F">
        <w:rPr>
          <w:lang w:val="ru-RU"/>
        </w:rPr>
        <w:t xml:space="preserve">2.1.Утвердить график проведения контрольных рейдов на территории сельского поселения (приложение 2). </w:t>
      </w:r>
    </w:p>
    <w:p w:rsidR="00475D32" w:rsidRPr="0083403F" w:rsidRDefault="00475D32" w:rsidP="00475D32">
      <w:pPr>
        <w:ind w:firstLine="540"/>
        <w:jc w:val="both"/>
        <w:rPr>
          <w:lang w:val="ru-RU"/>
        </w:rPr>
      </w:pPr>
      <w:r w:rsidRPr="0083403F">
        <w:rPr>
          <w:lang w:val="ru-RU"/>
        </w:rPr>
        <w:t>2.2.Силами мобильной профилактической группы  провести   рейды по местам проживания граждан, относящихся к «группе социального риска»: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 xml:space="preserve"> произвести комиссионный осмотр противопожарного состояния  в индивидуальных хозяйствах  для  принятия  мер по устранению имеющихся нарушений; 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>2.3.Организовать разъяснительную работу  с населением по вопросам  способа защиты  и действия при пожарах и других чрезвычайных ситуациях;</w:t>
      </w:r>
    </w:p>
    <w:p w:rsidR="00475D32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>2.4. Не допускать</w:t>
      </w:r>
      <w:r w:rsidRPr="0083403F">
        <w:t> </w:t>
      </w:r>
      <w:r w:rsidRPr="0083403F">
        <w:rPr>
          <w:lang w:val="ru-RU"/>
        </w:rPr>
        <w:t xml:space="preserve"> несанкционированные сжигания</w:t>
      </w:r>
      <w:r w:rsidRPr="0083403F">
        <w:t> </w:t>
      </w:r>
      <w:r w:rsidRPr="0083403F">
        <w:rPr>
          <w:lang w:val="ru-RU"/>
        </w:rPr>
        <w:t xml:space="preserve"> полей от высохшей травы, соломы и сорной растительности</w:t>
      </w:r>
      <w:r>
        <w:rPr>
          <w:lang w:val="ru-RU"/>
        </w:rPr>
        <w:t>;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>2.5. Уточнять список социально незащищенных    слоев населения, неблагополучных       семей, лиц преклонного возраста, одиноких  инвалидов, а также список лиц, временно пребывающих в летнее время.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 xml:space="preserve">3. Руководителям </w:t>
      </w:r>
      <w:proofErr w:type="spellStart"/>
      <w:r w:rsidRPr="0083403F">
        <w:rPr>
          <w:lang w:val="ru-RU"/>
        </w:rPr>
        <w:t>сельхохозяйственных</w:t>
      </w:r>
      <w:proofErr w:type="spellEnd"/>
      <w:r w:rsidRPr="0083403F">
        <w:rPr>
          <w:lang w:val="ru-RU"/>
        </w:rPr>
        <w:t xml:space="preserve"> предприятий, учреждений культуры, образования и торговли: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t>3.1</w:t>
      </w:r>
      <w:proofErr w:type="gramStart"/>
      <w:r w:rsidRPr="0083403F">
        <w:rPr>
          <w:lang w:val="ru-RU"/>
        </w:rPr>
        <w:t xml:space="preserve"> Р</w:t>
      </w:r>
      <w:proofErr w:type="gramEnd"/>
      <w:r w:rsidRPr="0083403F">
        <w:rPr>
          <w:lang w:val="ru-RU"/>
        </w:rPr>
        <w:t xml:space="preserve">екомендовать организовать ремонт неисправных пожарных водоемов, установить соответствующие  указатели у пожарных </w:t>
      </w:r>
      <w:proofErr w:type="spellStart"/>
      <w:r w:rsidRPr="0083403F">
        <w:rPr>
          <w:lang w:val="ru-RU"/>
        </w:rPr>
        <w:t>водоисточников</w:t>
      </w:r>
      <w:proofErr w:type="spellEnd"/>
      <w:r w:rsidRPr="0083403F">
        <w:rPr>
          <w:lang w:val="ru-RU"/>
        </w:rPr>
        <w:t xml:space="preserve">  с направлениями   движения к ним: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 w:rsidRPr="0083403F">
        <w:rPr>
          <w:lang w:val="ru-RU"/>
        </w:rPr>
        <w:lastRenderedPageBreak/>
        <w:t xml:space="preserve">3.2. Рекомендовать организовать своевременную очистку от отходов мусора, сухой травы в  пределах противопожарного расстояния между зданиями, сооружениями и крытыми складами, а также между жилыми домами. </w:t>
      </w:r>
    </w:p>
    <w:p w:rsidR="00475D32" w:rsidRPr="0083403F" w:rsidRDefault="00475D32" w:rsidP="00475D32">
      <w:pPr>
        <w:pStyle w:val="a3"/>
      </w:pPr>
      <w:r>
        <w:t>4</w:t>
      </w:r>
      <w:r w:rsidRPr="0083403F">
        <w:t xml:space="preserve">. </w:t>
      </w:r>
      <w:r>
        <w:t>Главному специалисту по ЖКХ</w:t>
      </w:r>
      <w:r w:rsidRPr="0083403F">
        <w:t xml:space="preserve"> администрации </w:t>
      </w:r>
      <w:r>
        <w:t>Ленинского</w:t>
      </w:r>
      <w:r w:rsidR="005D1680">
        <w:t xml:space="preserve">  сельского поселения </w:t>
      </w:r>
      <w:r>
        <w:t>Фурсовой О.И.</w:t>
      </w:r>
      <w:r w:rsidRPr="0083403F">
        <w:t xml:space="preserve"> разработать и представить график проведения контрольных рейдов на территории  </w:t>
      </w:r>
      <w:r>
        <w:t>Ленинского</w:t>
      </w:r>
      <w:r w:rsidRPr="0083403F">
        <w:t xml:space="preserve"> сельского поселения. Постановление довести до всех ответственных исполнителей.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  <w:r>
        <w:rPr>
          <w:lang w:val="ru-RU"/>
        </w:rPr>
        <w:t>5</w:t>
      </w:r>
      <w:r w:rsidRPr="0083403F">
        <w:rPr>
          <w:lang w:val="ru-RU"/>
        </w:rPr>
        <w:t xml:space="preserve">.   </w:t>
      </w:r>
      <w:proofErr w:type="gramStart"/>
      <w:r w:rsidRPr="0083403F">
        <w:rPr>
          <w:lang w:val="ru-RU"/>
        </w:rPr>
        <w:t>Контроль  за</w:t>
      </w:r>
      <w:proofErr w:type="gramEnd"/>
      <w:r w:rsidRPr="0083403F">
        <w:rPr>
          <w:lang w:val="ru-RU"/>
        </w:rPr>
        <w:t xml:space="preserve">  выполнением настоящего постановления оставляю за собой. </w:t>
      </w:r>
    </w:p>
    <w:p w:rsidR="00475D32" w:rsidRPr="0083403F" w:rsidRDefault="00475D32" w:rsidP="00475D32">
      <w:pPr>
        <w:ind w:right="-185" w:firstLine="360"/>
        <w:jc w:val="both"/>
        <w:rPr>
          <w:lang w:val="ru-RU"/>
        </w:rPr>
      </w:pPr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  <w:r w:rsidRPr="0083403F">
        <w:rPr>
          <w:lang w:val="ru-RU"/>
        </w:rPr>
        <w:t xml:space="preserve">Глава  </w:t>
      </w:r>
      <w:proofErr w:type="gramStart"/>
      <w:r>
        <w:rPr>
          <w:lang w:val="ru-RU"/>
        </w:rPr>
        <w:t>Ленинского</w:t>
      </w:r>
      <w:proofErr w:type="gramEnd"/>
      <w:r w:rsidRPr="0083403F">
        <w:rPr>
          <w:lang w:val="ru-RU"/>
        </w:rPr>
        <w:t xml:space="preserve"> </w:t>
      </w:r>
    </w:p>
    <w:p w:rsidR="00475D32" w:rsidRDefault="00475D32" w:rsidP="00475D32">
      <w:pPr>
        <w:ind w:left="420" w:right="-185"/>
        <w:jc w:val="both"/>
        <w:rPr>
          <w:lang w:val="ru-RU"/>
        </w:rPr>
      </w:pPr>
      <w:r w:rsidRPr="0083403F">
        <w:rPr>
          <w:lang w:val="ru-RU"/>
        </w:rPr>
        <w:t xml:space="preserve">сельского поселения                                                                                    </w:t>
      </w:r>
      <w:r>
        <w:rPr>
          <w:lang w:val="ru-RU"/>
        </w:rPr>
        <w:t>Л.И.Бабкина</w:t>
      </w:r>
      <w:r w:rsidRPr="0083403F">
        <w:rPr>
          <w:lang w:val="ru-RU"/>
        </w:rPr>
        <w:t xml:space="preserve"> </w:t>
      </w: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Default="005D1680" w:rsidP="00475D32">
      <w:pPr>
        <w:ind w:left="420" w:right="-185"/>
        <w:jc w:val="both"/>
        <w:rPr>
          <w:lang w:val="ru-RU"/>
        </w:rPr>
      </w:pPr>
    </w:p>
    <w:p w:rsidR="005D1680" w:rsidRPr="0083403F" w:rsidRDefault="005D1680" w:rsidP="00475D32">
      <w:pPr>
        <w:ind w:left="420" w:right="-185"/>
        <w:jc w:val="both"/>
        <w:rPr>
          <w:lang w:val="ru-RU"/>
        </w:rPr>
      </w:pPr>
    </w:p>
    <w:p w:rsidR="00475D32" w:rsidRDefault="00475D32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</w:p>
    <w:p w:rsidR="00433191" w:rsidRDefault="00433191" w:rsidP="00475D32">
      <w:pPr>
        <w:ind w:left="420" w:right="-185"/>
        <w:jc w:val="both"/>
        <w:rPr>
          <w:lang w:val="ru-RU"/>
        </w:rPr>
      </w:pPr>
      <w:bookmarkStart w:id="0" w:name="_GoBack"/>
      <w:bookmarkEnd w:id="0"/>
    </w:p>
    <w:p w:rsidR="00475D32" w:rsidRPr="0083403F" w:rsidRDefault="00475D32" w:rsidP="00475D32">
      <w:pPr>
        <w:ind w:left="420" w:right="-185"/>
        <w:jc w:val="both"/>
        <w:rPr>
          <w:lang w:val="ru-RU"/>
        </w:rPr>
      </w:pPr>
    </w:p>
    <w:p w:rsidR="00475D32" w:rsidRPr="0083403F" w:rsidRDefault="00475D32" w:rsidP="00475D32">
      <w:pPr>
        <w:ind w:right="-185"/>
        <w:jc w:val="both"/>
        <w:rPr>
          <w:lang w:val="ru-RU"/>
        </w:rPr>
      </w:pPr>
      <w:r w:rsidRPr="0083403F">
        <w:rPr>
          <w:lang w:val="ru-RU"/>
        </w:rPr>
        <w:t xml:space="preserve">         </w:t>
      </w:r>
    </w:p>
    <w:p w:rsidR="00475D32" w:rsidRPr="0083403F" w:rsidRDefault="00475D32" w:rsidP="00475D32">
      <w:pPr>
        <w:jc w:val="right"/>
        <w:rPr>
          <w:lang w:val="ru-RU"/>
        </w:rPr>
      </w:pPr>
      <w:r w:rsidRPr="0083403F">
        <w:rPr>
          <w:lang w:val="ru-RU"/>
        </w:rPr>
        <w:lastRenderedPageBreak/>
        <w:t>Приложение №1</w:t>
      </w:r>
    </w:p>
    <w:p w:rsidR="00475D32" w:rsidRPr="0083403F" w:rsidRDefault="00475D32" w:rsidP="00475D32">
      <w:pPr>
        <w:tabs>
          <w:tab w:val="left" w:pos="6900"/>
        </w:tabs>
        <w:ind w:left="5400" w:hanging="5400"/>
        <w:rPr>
          <w:lang w:val="ru-RU"/>
        </w:rPr>
      </w:pPr>
      <w:r w:rsidRPr="0083403F">
        <w:rPr>
          <w:lang w:val="ru-RU"/>
        </w:rPr>
        <w:tab/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 w:rsidRPr="0083403F">
        <w:rPr>
          <w:lang w:val="ru-RU"/>
        </w:rPr>
        <w:t xml:space="preserve">                              Утверждено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 w:rsidRPr="0083403F">
        <w:rPr>
          <w:lang w:val="ru-RU"/>
        </w:rPr>
        <w:t xml:space="preserve">постановлением администрации  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>
        <w:rPr>
          <w:lang w:val="ru-RU"/>
        </w:rPr>
        <w:t>Ленинского</w:t>
      </w:r>
      <w:r w:rsidRPr="0083403F">
        <w:rPr>
          <w:lang w:val="ru-RU"/>
        </w:rPr>
        <w:t xml:space="preserve"> сельского поселения </w:t>
      </w:r>
      <w:r>
        <w:rPr>
          <w:lang w:val="ru-RU"/>
        </w:rPr>
        <w:t>Зимовниковского</w:t>
      </w:r>
      <w:r w:rsidRPr="0083403F">
        <w:rPr>
          <w:lang w:val="ru-RU"/>
        </w:rPr>
        <w:t xml:space="preserve"> района </w:t>
      </w:r>
    </w:p>
    <w:p w:rsidR="00475D32" w:rsidRPr="0083403F" w:rsidRDefault="00475D32" w:rsidP="00475D32">
      <w:pPr>
        <w:jc w:val="right"/>
        <w:rPr>
          <w:lang w:val="ru-RU"/>
        </w:rPr>
      </w:pPr>
    </w:p>
    <w:p w:rsidR="00475D32" w:rsidRPr="0083403F" w:rsidRDefault="00475D32" w:rsidP="00475D32">
      <w:pPr>
        <w:jc w:val="both"/>
        <w:rPr>
          <w:lang w:val="ru-RU"/>
        </w:rPr>
      </w:pPr>
      <w:r w:rsidRPr="0083403F">
        <w:rPr>
          <w:lang w:val="ru-RU"/>
        </w:rPr>
        <w:t xml:space="preserve">                                                                      </w:t>
      </w:r>
    </w:p>
    <w:p w:rsidR="00475D32" w:rsidRPr="0083403F" w:rsidRDefault="00475D32" w:rsidP="00475D32">
      <w:pPr>
        <w:jc w:val="both"/>
        <w:rPr>
          <w:lang w:val="ru-RU"/>
        </w:rPr>
      </w:pPr>
    </w:p>
    <w:p w:rsidR="00475D32" w:rsidRPr="0083403F" w:rsidRDefault="00475D32" w:rsidP="00475D32">
      <w:pPr>
        <w:ind w:firstLine="540"/>
        <w:jc w:val="center"/>
        <w:rPr>
          <w:lang w:val="ru-RU"/>
        </w:rPr>
      </w:pPr>
      <w:r w:rsidRPr="0083403F">
        <w:rPr>
          <w:b/>
          <w:lang w:val="ru-RU"/>
        </w:rPr>
        <w:t xml:space="preserve">Состав мобильной профилактической группы для проведения профилактических мероприятий по предупреждению пожаров и гибелью людей на территории </w:t>
      </w:r>
      <w:r>
        <w:rPr>
          <w:b/>
          <w:lang w:val="ru-RU"/>
        </w:rPr>
        <w:t>Ленинского</w:t>
      </w:r>
      <w:r w:rsidRPr="0083403F">
        <w:rPr>
          <w:b/>
          <w:lang w:val="ru-RU"/>
        </w:rPr>
        <w:t xml:space="preserve">  сельского поселения</w:t>
      </w:r>
    </w:p>
    <w:p w:rsidR="00475D32" w:rsidRPr="0083403F" w:rsidRDefault="00475D32" w:rsidP="00475D32">
      <w:pPr>
        <w:jc w:val="center"/>
        <w:rPr>
          <w:b/>
          <w:lang w:val="ru-RU"/>
        </w:rPr>
      </w:pPr>
    </w:p>
    <w:p w:rsidR="00475D32" w:rsidRPr="0083403F" w:rsidRDefault="00475D32" w:rsidP="00475D32">
      <w:pPr>
        <w:jc w:val="center"/>
        <w:rPr>
          <w:b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3065"/>
        <w:gridCol w:w="1898"/>
      </w:tblGrid>
      <w:tr w:rsidR="00475D32" w:rsidRPr="0083403F" w:rsidTr="00853A5E">
        <w:tc>
          <w:tcPr>
            <w:tcW w:w="648" w:type="dxa"/>
          </w:tcPr>
          <w:p w:rsidR="00475D32" w:rsidRPr="0083403F" w:rsidRDefault="00475D32" w:rsidP="00853A5E">
            <w:pPr>
              <w:jc w:val="center"/>
            </w:pPr>
            <w:r w:rsidRPr="0083403F">
              <w:t>№п/п</w:t>
            </w:r>
          </w:p>
        </w:tc>
        <w:tc>
          <w:tcPr>
            <w:tcW w:w="3960" w:type="dxa"/>
          </w:tcPr>
          <w:p w:rsidR="00475D32" w:rsidRPr="0083403F" w:rsidRDefault="00475D32" w:rsidP="00853A5E">
            <w:pPr>
              <w:jc w:val="center"/>
              <w:rPr>
                <w:lang w:val="ru-RU"/>
              </w:rPr>
            </w:pPr>
            <w:r w:rsidRPr="0083403F">
              <w:rPr>
                <w:lang w:val="ru-RU"/>
              </w:rPr>
              <w:t>Фамилия Имя Отчество</w:t>
            </w:r>
          </w:p>
        </w:tc>
        <w:tc>
          <w:tcPr>
            <w:tcW w:w="3065" w:type="dxa"/>
          </w:tcPr>
          <w:p w:rsidR="00475D32" w:rsidRPr="0083403F" w:rsidRDefault="00475D32" w:rsidP="00853A5E">
            <w:pPr>
              <w:jc w:val="center"/>
            </w:pPr>
            <w:proofErr w:type="spellStart"/>
            <w:r w:rsidRPr="0083403F">
              <w:t>Должность</w:t>
            </w:r>
            <w:proofErr w:type="spellEnd"/>
          </w:p>
          <w:p w:rsidR="00475D32" w:rsidRPr="0083403F" w:rsidRDefault="00475D32" w:rsidP="00853A5E"/>
        </w:tc>
        <w:tc>
          <w:tcPr>
            <w:tcW w:w="1898" w:type="dxa"/>
          </w:tcPr>
          <w:p w:rsidR="00475D32" w:rsidRPr="0083403F" w:rsidRDefault="00475D32" w:rsidP="00853A5E">
            <w:pPr>
              <w:jc w:val="center"/>
            </w:pPr>
            <w:proofErr w:type="spellStart"/>
            <w:r w:rsidRPr="0083403F">
              <w:t>Примечание</w:t>
            </w:r>
            <w:proofErr w:type="spellEnd"/>
          </w:p>
        </w:tc>
      </w:tr>
      <w:tr w:rsidR="00475D32" w:rsidRPr="00433191" w:rsidTr="00853A5E">
        <w:tc>
          <w:tcPr>
            <w:tcW w:w="648" w:type="dxa"/>
          </w:tcPr>
          <w:p w:rsidR="00475D32" w:rsidRPr="0083403F" w:rsidRDefault="00475D32" w:rsidP="00853A5E">
            <w:pPr>
              <w:jc w:val="center"/>
            </w:pPr>
            <w:r w:rsidRPr="0083403F">
              <w:t>1</w:t>
            </w:r>
          </w:p>
        </w:tc>
        <w:tc>
          <w:tcPr>
            <w:tcW w:w="3960" w:type="dxa"/>
          </w:tcPr>
          <w:p w:rsidR="00475D32" w:rsidRPr="0083403F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Бабкина  Любовь Ивановна</w:t>
            </w:r>
            <w:r w:rsidRPr="0083403F">
              <w:rPr>
                <w:lang w:val="ru-RU"/>
              </w:rPr>
              <w:t>- руководитель</w:t>
            </w:r>
          </w:p>
        </w:tc>
        <w:tc>
          <w:tcPr>
            <w:tcW w:w="3065" w:type="dxa"/>
          </w:tcPr>
          <w:p w:rsidR="00475D32" w:rsidRPr="0083403F" w:rsidRDefault="00475D32" w:rsidP="00853A5E">
            <w:pPr>
              <w:jc w:val="both"/>
              <w:rPr>
                <w:lang w:val="ru-RU"/>
              </w:rPr>
            </w:pPr>
            <w:r w:rsidRPr="0083403F">
              <w:rPr>
                <w:lang w:val="ru-RU"/>
              </w:rPr>
              <w:t xml:space="preserve">Глава </w:t>
            </w:r>
            <w:r>
              <w:rPr>
                <w:lang w:val="ru-RU"/>
              </w:rPr>
              <w:t>Ленинского</w:t>
            </w:r>
            <w:r w:rsidRPr="0083403F">
              <w:rPr>
                <w:lang w:val="ru-RU"/>
              </w:rPr>
              <w:t xml:space="preserve"> сельского поселения </w:t>
            </w:r>
            <w:r>
              <w:rPr>
                <w:lang w:val="ru-RU"/>
              </w:rPr>
              <w:t>Зимовниковского</w:t>
            </w:r>
            <w:r w:rsidRPr="0083403F">
              <w:rPr>
                <w:lang w:val="ru-RU"/>
              </w:rPr>
              <w:t xml:space="preserve"> район</w:t>
            </w:r>
          </w:p>
        </w:tc>
        <w:tc>
          <w:tcPr>
            <w:tcW w:w="1898" w:type="dxa"/>
          </w:tcPr>
          <w:p w:rsidR="00475D32" w:rsidRPr="0083403F" w:rsidRDefault="00475D32" w:rsidP="00853A5E">
            <w:pPr>
              <w:jc w:val="center"/>
              <w:rPr>
                <w:lang w:val="ru-RU"/>
              </w:rPr>
            </w:pPr>
          </w:p>
        </w:tc>
      </w:tr>
      <w:tr w:rsidR="00475D32" w:rsidRPr="0083403F" w:rsidTr="00853A5E">
        <w:tc>
          <w:tcPr>
            <w:tcW w:w="648" w:type="dxa"/>
          </w:tcPr>
          <w:p w:rsidR="00475D32" w:rsidRPr="0083403F" w:rsidRDefault="00475D32" w:rsidP="00853A5E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</w:tcPr>
          <w:p w:rsidR="00475D32" w:rsidRPr="0083403F" w:rsidRDefault="00475D32" w:rsidP="00853A5E">
            <w:proofErr w:type="spellStart"/>
            <w:r w:rsidRPr="0083403F">
              <w:t>Члены</w:t>
            </w:r>
            <w:proofErr w:type="spellEnd"/>
            <w:r w:rsidRPr="0083403F">
              <w:t xml:space="preserve"> </w:t>
            </w:r>
            <w:proofErr w:type="spellStart"/>
            <w:r w:rsidRPr="0083403F">
              <w:t>профилактической</w:t>
            </w:r>
            <w:proofErr w:type="spellEnd"/>
            <w:r w:rsidRPr="0083403F">
              <w:t xml:space="preserve"> </w:t>
            </w:r>
            <w:proofErr w:type="spellStart"/>
            <w:r w:rsidRPr="0083403F">
              <w:t>группы</w:t>
            </w:r>
            <w:proofErr w:type="spellEnd"/>
            <w:r w:rsidRPr="0083403F">
              <w:t>:</w:t>
            </w:r>
          </w:p>
        </w:tc>
        <w:tc>
          <w:tcPr>
            <w:tcW w:w="3065" w:type="dxa"/>
          </w:tcPr>
          <w:p w:rsidR="00475D32" w:rsidRPr="0083403F" w:rsidRDefault="00475D32" w:rsidP="00853A5E">
            <w:pPr>
              <w:jc w:val="center"/>
            </w:pPr>
          </w:p>
        </w:tc>
        <w:tc>
          <w:tcPr>
            <w:tcW w:w="1898" w:type="dxa"/>
          </w:tcPr>
          <w:p w:rsidR="00475D32" w:rsidRPr="0083403F" w:rsidRDefault="00475D32" w:rsidP="00853A5E">
            <w:pPr>
              <w:jc w:val="center"/>
            </w:pPr>
          </w:p>
        </w:tc>
      </w:tr>
      <w:tr w:rsidR="00475D32" w:rsidRPr="0083403F" w:rsidTr="00853A5E">
        <w:tc>
          <w:tcPr>
            <w:tcW w:w="648" w:type="dxa"/>
          </w:tcPr>
          <w:p w:rsidR="00475D32" w:rsidRPr="0083403F" w:rsidRDefault="00475D32" w:rsidP="00853A5E">
            <w:pPr>
              <w:jc w:val="center"/>
            </w:pPr>
            <w:r w:rsidRPr="0083403F">
              <w:t>2</w:t>
            </w:r>
          </w:p>
        </w:tc>
        <w:tc>
          <w:tcPr>
            <w:tcW w:w="3960" w:type="dxa"/>
          </w:tcPr>
          <w:p w:rsidR="00475D32" w:rsidRPr="005669F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Витчинова</w:t>
            </w:r>
            <w:proofErr w:type="spellEnd"/>
            <w:r>
              <w:rPr>
                <w:lang w:val="ru-RU"/>
              </w:rPr>
              <w:t xml:space="preserve"> Татьяна Николаевна</w:t>
            </w:r>
          </w:p>
        </w:tc>
        <w:tc>
          <w:tcPr>
            <w:tcW w:w="3065" w:type="dxa"/>
          </w:tcPr>
          <w:p w:rsidR="00475D32" w:rsidRPr="0083403F" w:rsidRDefault="00475D32" w:rsidP="00853A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proofErr w:type="gramStart"/>
            <w:r>
              <w:rPr>
                <w:lang w:val="ru-RU"/>
              </w:rPr>
              <w:t>Ленинского</w:t>
            </w:r>
            <w:proofErr w:type="gramEnd"/>
            <w:r>
              <w:rPr>
                <w:lang w:val="ru-RU"/>
              </w:rPr>
              <w:t xml:space="preserve"> с.п.</w:t>
            </w:r>
          </w:p>
        </w:tc>
        <w:tc>
          <w:tcPr>
            <w:tcW w:w="1898" w:type="dxa"/>
          </w:tcPr>
          <w:p w:rsidR="00475D32" w:rsidRPr="0083403F" w:rsidRDefault="00475D32" w:rsidP="00853A5E"/>
        </w:tc>
      </w:tr>
      <w:tr w:rsidR="00475D32" w:rsidRPr="00433191" w:rsidTr="00853A5E">
        <w:tc>
          <w:tcPr>
            <w:tcW w:w="648" w:type="dxa"/>
          </w:tcPr>
          <w:p w:rsidR="00475D32" w:rsidRPr="0083403F" w:rsidRDefault="00475D32" w:rsidP="00853A5E">
            <w:pPr>
              <w:jc w:val="center"/>
            </w:pPr>
            <w:r w:rsidRPr="0083403F">
              <w:t>3</w:t>
            </w:r>
          </w:p>
        </w:tc>
        <w:tc>
          <w:tcPr>
            <w:tcW w:w="3960" w:type="dxa"/>
          </w:tcPr>
          <w:p w:rsidR="00475D32" w:rsidRPr="0083403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Ботез</w:t>
            </w:r>
            <w:proofErr w:type="spellEnd"/>
            <w:r>
              <w:rPr>
                <w:lang w:val="ru-RU"/>
              </w:rPr>
              <w:t xml:space="preserve"> Алексей Сергеевич</w:t>
            </w:r>
          </w:p>
        </w:tc>
        <w:tc>
          <w:tcPr>
            <w:tcW w:w="3065" w:type="dxa"/>
          </w:tcPr>
          <w:p w:rsidR="00475D32" w:rsidRPr="0083403F" w:rsidRDefault="00475D32" w:rsidP="00853A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 по земельным и имущественным отношениям</w:t>
            </w:r>
          </w:p>
        </w:tc>
        <w:tc>
          <w:tcPr>
            <w:tcW w:w="1898" w:type="dxa"/>
          </w:tcPr>
          <w:p w:rsidR="00475D32" w:rsidRPr="005669FF" w:rsidRDefault="00475D32" w:rsidP="00853A5E">
            <w:pPr>
              <w:rPr>
                <w:lang w:val="ru-RU"/>
              </w:rPr>
            </w:pPr>
          </w:p>
        </w:tc>
      </w:tr>
    </w:tbl>
    <w:p w:rsidR="00475D32" w:rsidRPr="0083403F" w:rsidRDefault="00475D32" w:rsidP="00475D32">
      <w:pPr>
        <w:rPr>
          <w:lang w:val="ru-RU"/>
        </w:rPr>
      </w:pPr>
    </w:p>
    <w:p w:rsidR="00475D32" w:rsidRPr="0083403F" w:rsidRDefault="00475D32" w:rsidP="00475D32">
      <w:pPr>
        <w:rPr>
          <w:lang w:val="ru-RU"/>
        </w:rPr>
      </w:pPr>
    </w:p>
    <w:p w:rsidR="00475D32" w:rsidRPr="0083403F" w:rsidRDefault="00475D32" w:rsidP="00475D32">
      <w:pPr>
        <w:jc w:val="right"/>
        <w:rPr>
          <w:lang w:val="ru-RU"/>
        </w:rPr>
      </w:pPr>
      <w:r w:rsidRPr="0083403F">
        <w:rPr>
          <w:lang w:val="ru-RU"/>
        </w:rPr>
        <w:t>Приложение № 2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 w:rsidRPr="0083403F">
        <w:rPr>
          <w:b/>
          <w:lang w:val="ru-RU"/>
        </w:rPr>
        <w:tab/>
        <w:t xml:space="preserve">                           </w:t>
      </w:r>
      <w:r w:rsidRPr="0083403F">
        <w:rPr>
          <w:lang w:val="ru-RU"/>
        </w:rPr>
        <w:t xml:space="preserve">постановлением администрации  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>
        <w:rPr>
          <w:lang w:val="ru-RU"/>
        </w:rPr>
        <w:t>Ленинского</w:t>
      </w:r>
      <w:r w:rsidRPr="0083403F">
        <w:rPr>
          <w:lang w:val="ru-RU"/>
        </w:rPr>
        <w:t xml:space="preserve"> сельского поселения </w:t>
      </w:r>
      <w:r>
        <w:rPr>
          <w:lang w:val="ru-RU"/>
        </w:rPr>
        <w:t>Зимовниковского</w:t>
      </w:r>
      <w:r w:rsidRPr="0083403F">
        <w:rPr>
          <w:lang w:val="ru-RU"/>
        </w:rPr>
        <w:t xml:space="preserve"> района </w:t>
      </w:r>
    </w:p>
    <w:p w:rsidR="00475D32" w:rsidRPr="0083403F" w:rsidRDefault="00475D32" w:rsidP="00475D32">
      <w:pPr>
        <w:tabs>
          <w:tab w:val="left" w:pos="6900"/>
        </w:tabs>
        <w:ind w:left="4500"/>
        <w:jc w:val="right"/>
        <w:rPr>
          <w:lang w:val="ru-RU"/>
        </w:rPr>
      </w:pPr>
      <w:r w:rsidRPr="0083403F">
        <w:rPr>
          <w:b/>
          <w:lang w:val="ru-RU"/>
        </w:rPr>
        <w:t xml:space="preserve">  </w:t>
      </w:r>
    </w:p>
    <w:p w:rsidR="00475D32" w:rsidRPr="0083403F" w:rsidRDefault="00475D32" w:rsidP="00475D32">
      <w:pPr>
        <w:jc w:val="center"/>
        <w:rPr>
          <w:lang w:val="ru-RU"/>
        </w:rPr>
      </w:pPr>
    </w:p>
    <w:p w:rsidR="00475D32" w:rsidRPr="0083403F" w:rsidRDefault="00475D32" w:rsidP="00475D32">
      <w:pPr>
        <w:jc w:val="center"/>
        <w:rPr>
          <w:lang w:val="ru-RU"/>
        </w:rPr>
      </w:pPr>
      <w:r w:rsidRPr="0083403F">
        <w:rPr>
          <w:lang w:val="ru-RU"/>
        </w:rPr>
        <w:t xml:space="preserve">График </w:t>
      </w:r>
    </w:p>
    <w:p w:rsidR="00475D32" w:rsidRPr="0083403F" w:rsidRDefault="00475D32" w:rsidP="00475D32">
      <w:pPr>
        <w:jc w:val="center"/>
        <w:rPr>
          <w:lang w:val="ru-RU"/>
        </w:rPr>
      </w:pPr>
      <w:r w:rsidRPr="0083403F">
        <w:rPr>
          <w:lang w:val="ru-RU"/>
        </w:rPr>
        <w:t>проведения контрольных рейдов мобильной профилактической группы</w:t>
      </w:r>
    </w:p>
    <w:p w:rsidR="00475D32" w:rsidRPr="0083403F" w:rsidRDefault="00475D32" w:rsidP="00475D32">
      <w:pPr>
        <w:jc w:val="center"/>
        <w:rPr>
          <w:lang w:val="ru-RU"/>
        </w:rPr>
      </w:pPr>
      <w:r>
        <w:rPr>
          <w:lang w:val="ru-RU"/>
        </w:rPr>
        <w:t>Ленинского</w:t>
      </w:r>
      <w:r w:rsidRPr="0083403F">
        <w:rPr>
          <w:lang w:val="ru-RU"/>
        </w:rPr>
        <w:t xml:space="preserve"> сельского поселения </w:t>
      </w:r>
      <w:r>
        <w:rPr>
          <w:lang w:val="ru-RU"/>
        </w:rPr>
        <w:t>Зимовниковского</w:t>
      </w:r>
      <w:r w:rsidRPr="0083403F">
        <w:rPr>
          <w:lang w:val="ru-RU"/>
        </w:rPr>
        <w:t xml:space="preserve"> района </w:t>
      </w:r>
    </w:p>
    <w:p w:rsidR="00475D32" w:rsidRPr="0083403F" w:rsidRDefault="00475D32" w:rsidP="00475D32">
      <w:pPr>
        <w:jc w:val="center"/>
        <w:rPr>
          <w:lang w:val="ru-RU"/>
        </w:rPr>
      </w:pPr>
      <w:r w:rsidRPr="0083403F">
        <w:rPr>
          <w:lang w:val="ru-RU"/>
        </w:rPr>
        <w:t>на 201</w:t>
      </w:r>
      <w:r>
        <w:rPr>
          <w:lang w:val="ru-RU"/>
        </w:rPr>
        <w:t>6</w:t>
      </w:r>
      <w:r w:rsidRPr="0083403F">
        <w:rPr>
          <w:lang w:val="ru-RU"/>
        </w:rPr>
        <w:t xml:space="preserve"> год</w:t>
      </w:r>
    </w:p>
    <w:p w:rsidR="00475D32" w:rsidRPr="0083403F" w:rsidRDefault="00475D32" w:rsidP="00475D32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28"/>
        <w:gridCol w:w="2532"/>
        <w:gridCol w:w="3047"/>
      </w:tblGrid>
      <w:tr w:rsidR="00475D32" w:rsidRPr="0083403F" w:rsidTr="00853A5E">
        <w:trPr>
          <w:trHeight w:val="53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>№ п/п</w:t>
            </w:r>
          </w:p>
        </w:tc>
        <w:tc>
          <w:tcPr>
            <w:tcW w:w="3228" w:type="dxa"/>
          </w:tcPr>
          <w:p w:rsidR="00475D32" w:rsidRPr="0083403F" w:rsidRDefault="00475D32" w:rsidP="00853A5E">
            <w:pPr>
              <w:jc w:val="center"/>
            </w:pPr>
            <w:proofErr w:type="spellStart"/>
            <w:r w:rsidRPr="0083403F">
              <w:t>Наименование</w:t>
            </w:r>
            <w:proofErr w:type="spellEnd"/>
            <w:r w:rsidRPr="0083403F">
              <w:t xml:space="preserve"> </w:t>
            </w:r>
            <w:proofErr w:type="spellStart"/>
            <w:r w:rsidRPr="0083403F">
              <w:t>населенного</w:t>
            </w:r>
            <w:proofErr w:type="spellEnd"/>
            <w:r w:rsidRPr="0083403F">
              <w:t xml:space="preserve"> </w:t>
            </w:r>
            <w:proofErr w:type="spellStart"/>
            <w:r w:rsidRPr="0083403F">
              <w:t>пункта</w:t>
            </w:r>
            <w:proofErr w:type="spellEnd"/>
          </w:p>
        </w:tc>
        <w:tc>
          <w:tcPr>
            <w:tcW w:w="2532" w:type="dxa"/>
          </w:tcPr>
          <w:p w:rsidR="00475D32" w:rsidRPr="0083403F" w:rsidRDefault="00475D32" w:rsidP="00853A5E">
            <w:pPr>
              <w:jc w:val="center"/>
            </w:pPr>
            <w:proofErr w:type="spellStart"/>
            <w:r>
              <w:t>Дат</w:t>
            </w:r>
            <w:proofErr w:type="spellEnd"/>
            <w:r>
              <w:rPr>
                <w:lang w:val="ru-RU"/>
              </w:rPr>
              <w:t>а</w:t>
            </w:r>
            <w:r w:rsidRPr="0083403F">
              <w:t xml:space="preserve"> </w:t>
            </w:r>
            <w:proofErr w:type="spellStart"/>
            <w:r w:rsidRPr="0083403F">
              <w:t>проведения</w:t>
            </w:r>
            <w:proofErr w:type="spellEnd"/>
          </w:p>
        </w:tc>
        <w:tc>
          <w:tcPr>
            <w:tcW w:w="3047" w:type="dxa"/>
          </w:tcPr>
          <w:p w:rsidR="00475D32" w:rsidRPr="0083403F" w:rsidRDefault="00475D32" w:rsidP="00853A5E">
            <w:pPr>
              <w:jc w:val="center"/>
            </w:pPr>
            <w:proofErr w:type="spellStart"/>
            <w:r w:rsidRPr="0083403F">
              <w:t>Место</w:t>
            </w:r>
            <w:proofErr w:type="spellEnd"/>
            <w:r w:rsidRPr="0083403F">
              <w:t xml:space="preserve"> </w:t>
            </w:r>
            <w:proofErr w:type="spellStart"/>
            <w:r w:rsidRPr="0083403F">
              <w:t>проведения</w:t>
            </w:r>
            <w:proofErr w:type="spellEnd"/>
          </w:p>
        </w:tc>
      </w:tr>
      <w:tr w:rsidR="00475D32" w:rsidRPr="005669FF" w:rsidTr="00853A5E">
        <w:trPr>
          <w:trHeight w:val="420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>1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х. Ковалевский,</w:t>
            </w:r>
          </w:p>
        </w:tc>
        <w:tc>
          <w:tcPr>
            <w:tcW w:w="2532" w:type="dxa"/>
          </w:tcPr>
          <w:p w:rsidR="00475D32" w:rsidRPr="005669FF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12.07.2016</w:t>
            </w:r>
          </w:p>
        </w:tc>
        <w:tc>
          <w:tcPr>
            <w:tcW w:w="3047" w:type="dxa"/>
          </w:tcPr>
          <w:p w:rsidR="00475D32" w:rsidRPr="005669FF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х. Ковалевский</w:t>
            </w:r>
          </w:p>
        </w:tc>
      </w:tr>
      <w:tr w:rsidR="00475D32" w:rsidRPr="005669FF" w:rsidTr="00853A5E">
        <w:trPr>
          <w:trHeight w:val="345"/>
        </w:trPr>
        <w:tc>
          <w:tcPr>
            <w:tcW w:w="594" w:type="dxa"/>
          </w:tcPr>
          <w:p w:rsidR="00475D32" w:rsidRPr="005669FF" w:rsidRDefault="00475D32" w:rsidP="00853A5E">
            <w:pPr>
              <w:jc w:val="center"/>
              <w:rPr>
                <w:lang w:val="ru-RU"/>
              </w:rPr>
            </w:pPr>
            <w:r w:rsidRPr="005669FF">
              <w:rPr>
                <w:lang w:val="ru-RU"/>
              </w:rPr>
              <w:t>2.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Новогашунский</w:t>
            </w:r>
            <w:proofErr w:type="spellEnd"/>
          </w:p>
        </w:tc>
        <w:tc>
          <w:tcPr>
            <w:tcW w:w="2532" w:type="dxa"/>
          </w:tcPr>
          <w:p w:rsidR="00475D32" w:rsidRPr="005669FF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18.07.2016</w:t>
            </w:r>
          </w:p>
        </w:tc>
        <w:tc>
          <w:tcPr>
            <w:tcW w:w="3047" w:type="dxa"/>
          </w:tcPr>
          <w:p w:rsidR="00475D32" w:rsidRPr="005669F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Новогашунский</w:t>
            </w:r>
            <w:proofErr w:type="spellEnd"/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 xml:space="preserve">3. 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Красный Октябрь</w:t>
            </w:r>
          </w:p>
        </w:tc>
        <w:tc>
          <w:tcPr>
            <w:tcW w:w="2532" w:type="dxa"/>
          </w:tcPr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01.08\.2016</w:t>
            </w:r>
          </w:p>
        </w:tc>
        <w:tc>
          <w:tcPr>
            <w:tcW w:w="3047" w:type="dxa"/>
          </w:tcPr>
          <w:p w:rsidR="00475D32" w:rsidRPr="0083403F" w:rsidRDefault="00475D32" w:rsidP="00853A5E">
            <w:r>
              <w:rPr>
                <w:lang w:val="ru-RU"/>
              </w:rPr>
              <w:t>Красный Октябрь</w:t>
            </w:r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>4.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Амта</w:t>
            </w:r>
            <w:proofErr w:type="spellEnd"/>
          </w:p>
        </w:tc>
        <w:tc>
          <w:tcPr>
            <w:tcW w:w="2532" w:type="dxa"/>
          </w:tcPr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05.08.2016</w:t>
            </w:r>
          </w:p>
          <w:p w:rsidR="00475D32" w:rsidRPr="0083403F" w:rsidRDefault="00475D32" w:rsidP="00853A5E">
            <w:pPr>
              <w:jc w:val="center"/>
              <w:rPr>
                <w:lang w:val="ru-RU"/>
              </w:rPr>
            </w:pPr>
          </w:p>
        </w:tc>
        <w:tc>
          <w:tcPr>
            <w:tcW w:w="3047" w:type="dxa"/>
          </w:tcPr>
          <w:p w:rsidR="00475D32" w:rsidRPr="0083403F" w:rsidRDefault="00475D32" w:rsidP="00853A5E">
            <w:proofErr w:type="spellStart"/>
            <w:r>
              <w:rPr>
                <w:lang w:val="ru-RU"/>
              </w:rPr>
              <w:t>Амта</w:t>
            </w:r>
            <w:proofErr w:type="spellEnd"/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>5.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Лагунный</w:t>
            </w:r>
          </w:p>
        </w:tc>
        <w:tc>
          <w:tcPr>
            <w:tcW w:w="2532" w:type="dxa"/>
          </w:tcPr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22.08.2016</w:t>
            </w:r>
          </w:p>
        </w:tc>
        <w:tc>
          <w:tcPr>
            <w:tcW w:w="3047" w:type="dxa"/>
          </w:tcPr>
          <w:p w:rsidR="00475D32" w:rsidRPr="0083403F" w:rsidRDefault="00475D32" w:rsidP="00853A5E">
            <w:r>
              <w:rPr>
                <w:lang w:val="ru-RU"/>
              </w:rPr>
              <w:t>Лагунный</w:t>
            </w:r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 xml:space="preserve">6. </w:t>
            </w:r>
          </w:p>
        </w:tc>
        <w:tc>
          <w:tcPr>
            <w:tcW w:w="3228" w:type="dxa"/>
          </w:tcPr>
          <w:p w:rsidR="00475D32" w:rsidRPr="005669FF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Грушевка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иколаевский</w:t>
            </w:r>
            <w:proofErr w:type="spellEnd"/>
          </w:p>
        </w:tc>
        <w:tc>
          <w:tcPr>
            <w:tcW w:w="2532" w:type="dxa"/>
          </w:tcPr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26.08.2016</w:t>
            </w:r>
          </w:p>
        </w:tc>
        <w:tc>
          <w:tcPr>
            <w:tcW w:w="3047" w:type="dxa"/>
          </w:tcPr>
          <w:p w:rsidR="00475D32" w:rsidRPr="0083403F" w:rsidRDefault="00475D32" w:rsidP="00853A5E">
            <w:proofErr w:type="spellStart"/>
            <w:r>
              <w:rPr>
                <w:lang w:val="ru-RU"/>
              </w:rPr>
              <w:t>Грушевка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иколаевский</w:t>
            </w:r>
            <w:proofErr w:type="spellEnd"/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>7.</w:t>
            </w:r>
          </w:p>
        </w:tc>
        <w:tc>
          <w:tcPr>
            <w:tcW w:w="3228" w:type="dxa"/>
          </w:tcPr>
          <w:p w:rsidR="00475D32" w:rsidRPr="005B4775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 xml:space="preserve">Козорезов, </w:t>
            </w:r>
            <w:proofErr w:type="spellStart"/>
            <w:r>
              <w:rPr>
                <w:lang w:val="ru-RU"/>
              </w:rPr>
              <w:t>Нариманов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алореченский</w:t>
            </w:r>
            <w:proofErr w:type="spellEnd"/>
          </w:p>
        </w:tc>
        <w:tc>
          <w:tcPr>
            <w:tcW w:w="2532" w:type="dxa"/>
          </w:tcPr>
          <w:p w:rsidR="00475D32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26.08.2016</w:t>
            </w:r>
          </w:p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29.08.2016</w:t>
            </w:r>
          </w:p>
        </w:tc>
        <w:tc>
          <w:tcPr>
            <w:tcW w:w="3047" w:type="dxa"/>
          </w:tcPr>
          <w:p w:rsidR="00475D32" w:rsidRPr="005B4775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 xml:space="preserve">Козорезов, </w:t>
            </w:r>
            <w:proofErr w:type="spellStart"/>
            <w:r>
              <w:rPr>
                <w:lang w:val="ru-RU"/>
              </w:rPr>
              <w:t>Нариманов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алореченский</w:t>
            </w:r>
            <w:proofErr w:type="spellEnd"/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lastRenderedPageBreak/>
              <w:t xml:space="preserve">8. </w:t>
            </w:r>
          </w:p>
        </w:tc>
        <w:tc>
          <w:tcPr>
            <w:tcW w:w="3228" w:type="dxa"/>
          </w:tcPr>
          <w:p w:rsidR="00475D32" w:rsidRPr="005B4775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Пенчуков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езымянный</w:t>
            </w:r>
            <w:proofErr w:type="spellEnd"/>
          </w:p>
        </w:tc>
        <w:tc>
          <w:tcPr>
            <w:tcW w:w="2532" w:type="dxa"/>
          </w:tcPr>
          <w:p w:rsidR="00475D32" w:rsidRPr="005B4775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05.09.2016</w:t>
            </w:r>
          </w:p>
        </w:tc>
        <w:tc>
          <w:tcPr>
            <w:tcW w:w="3047" w:type="dxa"/>
          </w:tcPr>
          <w:p w:rsidR="00475D32" w:rsidRPr="005B4775" w:rsidRDefault="00475D32" w:rsidP="00853A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Пенчуков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езымянный</w:t>
            </w:r>
            <w:proofErr w:type="spellEnd"/>
          </w:p>
        </w:tc>
      </w:tr>
      <w:tr w:rsidR="00475D32" w:rsidRPr="0083403F" w:rsidTr="00853A5E">
        <w:trPr>
          <w:trHeight w:val="348"/>
        </w:trPr>
        <w:tc>
          <w:tcPr>
            <w:tcW w:w="594" w:type="dxa"/>
          </w:tcPr>
          <w:p w:rsidR="00475D32" w:rsidRPr="0083403F" w:rsidRDefault="00475D32" w:rsidP="00853A5E">
            <w:pPr>
              <w:jc w:val="center"/>
            </w:pPr>
            <w:r w:rsidRPr="0083403F">
              <w:t xml:space="preserve">9. </w:t>
            </w:r>
          </w:p>
        </w:tc>
        <w:tc>
          <w:tcPr>
            <w:tcW w:w="3228" w:type="dxa"/>
          </w:tcPr>
          <w:p w:rsidR="00475D32" w:rsidRPr="005B4775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Ленинский, Марченков</w:t>
            </w:r>
          </w:p>
        </w:tc>
        <w:tc>
          <w:tcPr>
            <w:tcW w:w="2532" w:type="dxa"/>
          </w:tcPr>
          <w:p w:rsidR="00475D32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12.07.2016</w:t>
            </w:r>
          </w:p>
          <w:p w:rsidR="00475D32" w:rsidRDefault="00475D32" w:rsidP="00853A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01.08.2016</w:t>
            </w:r>
          </w:p>
          <w:p w:rsidR="00475D32" w:rsidRPr="0083403F" w:rsidRDefault="00475D32" w:rsidP="00853A5E">
            <w:pPr>
              <w:jc w:val="center"/>
            </w:pPr>
            <w:r>
              <w:rPr>
                <w:lang w:val="ru-RU"/>
              </w:rPr>
              <w:t>06,09.2016</w:t>
            </w:r>
          </w:p>
        </w:tc>
        <w:tc>
          <w:tcPr>
            <w:tcW w:w="3047" w:type="dxa"/>
          </w:tcPr>
          <w:p w:rsidR="00475D32" w:rsidRPr="005B4775" w:rsidRDefault="00475D32" w:rsidP="00853A5E">
            <w:pPr>
              <w:rPr>
                <w:lang w:val="ru-RU"/>
              </w:rPr>
            </w:pPr>
            <w:r>
              <w:rPr>
                <w:lang w:val="ru-RU"/>
              </w:rPr>
              <w:t>Ленинский, Марченков</w:t>
            </w:r>
          </w:p>
        </w:tc>
      </w:tr>
    </w:tbl>
    <w:p w:rsidR="00475D32" w:rsidRPr="0083403F" w:rsidRDefault="00475D32" w:rsidP="00475D32">
      <w:pPr>
        <w:tabs>
          <w:tab w:val="left" w:pos="1080"/>
        </w:tabs>
        <w:jc w:val="both"/>
      </w:pPr>
    </w:p>
    <w:p w:rsidR="00475D32" w:rsidRPr="0083403F" w:rsidRDefault="00475D32" w:rsidP="00475D32"/>
    <w:p w:rsidR="00475D32" w:rsidRPr="0083403F" w:rsidRDefault="00475D32" w:rsidP="00475D32"/>
    <w:p w:rsidR="00FF1DAC" w:rsidRDefault="00FF1DAC"/>
    <w:sectPr w:rsidR="00FF1DAC" w:rsidSect="00F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3" w:rsidRDefault="000153E3" w:rsidP="00A27302">
      <w:r>
        <w:separator/>
      </w:r>
    </w:p>
  </w:endnote>
  <w:endnote w:type="continuationSeparator" w:id="0">
    <w:p w:rsidR="000153E3" w:rsidRDefault="000153E3" w:rsidP="00A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3" w:rsidRDefault="000153E3" w:rsidP="00A27302">
      <w:r>
        <w:separator/>
      </w:r>
    </w:p>
  </w:footnote>
  <w:footnote w:type="continuationSeparator" w:id="0">
    <w:p w:rsidR="000153E3" w:rsidRDefault="000153E3" w:rsidP="00A2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32"/>
    <w:rsid w:val="000153E3"/>
    <w:rsid w:val="00317453"/>
    <w:rsid w:val="00433191"/>
    <w:rsid w:val="00475D32"/>
    <w:rsid w:val="00510450"/>
    <w:rsid w:val="005D1680"/>
    <w:rsid w:val="005D5EE2"/>
    <w:rsid w:val="007367C9"/>
    <w:rsid w:val="007F05D3"/>
    <w:rsid w:val="008C446A"/>
    <w:rsid w:val="008D44E6"/>
    <w:rsid w:val="00A27302"/>
    <w:rsid w:val="00B951AF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75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3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paragraph" w:styleId="a3">
    <w:name w:val="Body Text Indent"/>
    <w:basedOn w:val="a"/>
    <w:link w:val="a4"/>
    <w:rsid w:val="00475D32"/>
    <w:pPr>
      <w:ind w:right="-185" w:firstLine="36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475D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7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3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A27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3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68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11B57A670E4E93048604C7341BC8F742178D68p4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F261BDF5B4508CF1611B57A670E4E93058505C4361BC8F742178D68p4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</cp:revision>
  <cp:lastPrinted>2016-07-26T07:21:00Z</cp:lastPrinted>
  <dcterms:created xsi:type="dcterms:W3CDTF">2016-07-11T11:14:00Z</dcterms:created>
  <dcterms:modified xsi:type="dcterms:W3CDTF">2016-07-26T07:38:00Z</dcterms:modified>
</cp:coreProperties>
</file>