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ED" w:rsidRDefault="0022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РОСТОВСКАЯ ОБЛАСТЬ</w:t>
      </w:r>
    </w:p>
    <w:p w:rsidR="003800ED" w:rsidRDefault="0022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ЗИМОВНИКОВСКИЙ  РАЙОН</w:t>
      </w:r>
    </w:p>
    <w:p w:rsidR="003800ED" w:rsidRDefault="003800E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800ED" w:rsidRDefault="0022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ЛЕНИНСКОГО  СЕЛЬСКОГО ПОСЕЛЕНИЯ</w:t>
      </w:r>
    </w:p>
    <w:p w:rsidR="003800ED" w:rsidRDefault="003800E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800ED" w:rsidRDefault="0022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 Т А Н О В Л Е Н И Е</w:t>
      </w: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2277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05.11.2015 г.                                                 № 107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</w:rPr>
        <w:t>енинский</w:t>
      </w:r>
      <w:proofErr w:type="spellEnd"/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2277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«О сроках выпаса скота</w:t>
      </w:r>
    </w:p>
    <w:p w:rsidR="003800ED" w:rsidRDefault="002277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территории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Ленинского</w:t>
      </w:r>
      <w:proofErr w:type="gramEnd"/>
    </w:p>
    <w:p w:rsidR="003800ED" w:rsidRDefault="002277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сельского поселения»</w:t>
      </w: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22776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1. В связи с установившейся тёплой погодой, продлить пастбищный пер</w:t>
      </w:r>
      <w:r w:rsidR="004D4A8F">
        <w:rPr>
          <w:rFonts w:ascii="Times New Roman" w:eastAsia="Times New Roman" w:hAnsi="Times New Roman" w:cs="Times New Roman"/>
          <w:sz w:val="24"/>
        </w:rPr>
        <w:t>иод на муниципальной земле по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декабря 2015 года.</w:t>
      </w:r>
    </w:p>
    <w:p w:rsidR="003800ED" w:rsidRDefault="0022776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2. Постановление обнародовать на информационных стендах Ленинского сельского поселения.</w:t>
      </w:r>
    </w:p>
    <w:p w:rsidR="003800ED" w:rsidRDefault="0022776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3.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постановления оставляю за собой.</w:t>
      </w: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2277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2277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Глава  </w:t>
      </w:r>
      <w:proofErr w:type="gramStart"/>
      <w:r>
        <w:rPr>
          <w:rFonts w:ascii="Times New Roman" w:eastAsia="Times New Roman" w:hAnsi="Times New Roman" w:cs="Times New Roman"/>
          <w:sz w:val="24"/>
        </w:rPr>
        <w:t>Ленинского</w:t>
      </w:r>
      <w:proofErr w:type="gramEnd"/>
    </w:p>
    <w:p w:rsidR="003800ED" w:rsidRDefault="002277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сельского 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Л.И.Бабкина</w:t>
      </w:r>
      <w:proofErr w:type="spellEnd"/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p w:rsidR="003800ED" w:rsidRDefault="003800ED">
      <w:pPr>
        <w:spacing w:after="0" w:line="240" w:lineRule="auto"/>
        <w:rPr>
          <w:rFonts w:ascii="Calibri" w:eastAsia="Calibri" w:hAnsi="Calibri" w:cs="Calibri"/>
        </w:rPr>
      </w:pPr>
    </w:p>
    <w:sectPr w:rsidR="0038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0ED"/>
    <w:rsid w:val="00227764"/>
    <w:rsid w:val="003800ED"/>
    <w:rsid w:val="004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2015-11-30T08:12:00Z</cp:lastPrinted>
  <dcterms:created xsi:type="dcterms:W3CDTF">2015-11-27T06:12:00Z</dcterms:created>
  <dcterms:modified xsi:type="dcterms:W3CDTF">2015-11-30T08:13:00Z</dcterms:modified>
</cp:coreProperties>
</file>